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8AC" w:rsidRDefault="00AB6D0B" w:rsidP="001018AC">
      <w:r>
        <w:t>Numero</w:t>
      </w:r>
      <w:r w:rsidR="00515398">
        <w:t>: 4</w:t>
      </w:r>
      <w:r w:rsidR="00A42F3E">
        <w:t xml:space="preserve">  </w:t>
      </w:r>
      <w:r w:rsidR="001018AC">
        <w:t xml:space="preserve">                                                                    </w:t>
      </w:r>
      <w:r w:rsidR="00C16C9A">
        <w:t xml:space="preserve">                    </w:t>
      </w:r>
      <w:r w:rsidR="002E3ED3">
        <w:t xml:space="preserve">          </w:t>
      </w:r>
      <w:r w:rsidR="001018AC">
        <w:t>Equipo/</w:t>
      </w:r>
      <w:r w:rsidR="00FA7F55">
        <w:t>Instalación</w:t>
      </w:r>
      <w:r w:rsidR="001018AC">
        <w:t xml:space="preserve">: </w:t>
      </w:r>
    </w:p>
    <w:p w:rsidR="001018AC" w:rsidRDefault="001018AC">
      <w:r>
        <w:t>Fecha:</w:t>
      </w:r>
      <w:r w:rsidR="00515398">
        <w:t xml:space="preserve"> 18/06/2012</w:t>
      </w:r>
      <w:r w:rsidR="00AB6D0B">
        <w:t xml:space="preserve">                        </w:t>
      </w:r>
      <w:r w:rsidR="00FA7F55">
        <w:t xml:space="preserve">           </w:t>
      </w:r>
      <w:r w:rsidR="00C16C9A">
        <w:t xml:space="preserve">                    </w:t>
      </w:r>
      <w:r w:rsidR="00FA7F55">
        <w:t xml:space="preserve"> </w:t>
      </w:r>
      <w:r>
        <w:t>Hora</w:t>
      </w:r>
      <w:r w:rsidR="00515398">
        <w:t>: 10:00</w:t>
      </w:r>
      <w:r w:rsidR="00FA7F55">
        <w:t xml:space="preserve"> </w:t>
      </w:r>
      <w:r w:rsidR="00AB6D0B">
        <w:t xml:space="preserve">           </w:t>
      </w:r>
      <w:r w:rsidR="00FA7F55">
        <w:t xml:space="preserve">           </w:t>
      </w:r>
      <w:r w:rsidR="00515398">
        <w:t xml:space="preserve">   </w:t>
      </w:r>
      <w:r>
        <w:t>Duración:</w:t>
      </w:r>
      <w:r w:rsidR="00AB6D0B">
        <w:t xml:space="preserve"> </w:t>
      </w:r>
      <w:r w:rsidR="00515398">
        <w:t>40 min.</w:t>
      </w:r>
    </w:p>
    <w:p w:rsidR="00FA7F55" w:rsidRDefault="00FA7F55">
      <w:r>
        <w:t>Apellido y Nombre Auditor</w:t>
      </w:r>
      <w:r w:rsidR="002E3ED3">
        <w:t>/es</w:t>
      </w:r>
      <w:r>
        <w:t>:</w:t>
      </w:r>
      <w:r w:rsidR="00515398">
        <w:t xml:space="preserve"> Laviña Fernando</w:t>
      </w:r>
      <w:r>
        <w:t xml:space="preserve">    </w:t>
      </w:r>
      <w:r w:rsidR="00AB6D0B">
        <w:t xml:space="preserve">                    </w:t>
      </w:r>
      <w:r w:rsidR="00515398">
        <w:t xml:space="preserve">                      </w:t>
      </w:r>
      <w:r w:rsidR="002E3ED3">
        <w:t xml:space="preserve"> </w:t>
      </w:r>
      <w:r>
        <w:t>Sector:</w:t>
      </w:r>
      <w:r w:rsidR="00515398">
        <w:t xml:space="preserve"> Operaciones</w:t>
      </w:r>
      <w:r w:rsidR="00AB6D0B">
        <w:t xml:space="preserve"> </w:t>
      </w:r>
    </w:p>
    <w:p w:rsidR="004E07F9" w:rsidRDefault="00FA7F55">
      <w:r>
        <w:t>Tipo de Desvíos</w:t>
      </w:r>
      <w:r w:rsidR="004E07F9">
        <w:t xml:space="preserve"> (indicar con una cruz el tipo de desvío encontrado)</w:t>
      </w:r>
    </w:p>
    <w:tbl>
      <w:tblPr>
        <w:tblStyle w:val="Tablaconcuadrcula"/>
        <w:tblW w:w="0" w:type="auto"/>
        <w:tblLook w:val="04A0"/>
      </w:tblPr>
      <w:tblGrid>
        <w:gridCol w:w="3227"/>
        <w:gridCol w:w="1276"/>
      </w:tblGrid>
      <w:tr w:rsidR="00CC50E3" w:rsidTr="00CC50E3">
        <w:tc>
          <w:tcPr>
            <w:tcW w:w="3227" w:type="dxa"/>
            <w:vAlign w:val="center"/>
          </w:tcPr>
          <w:p w:rsidR="00CC50E3" w:rsidRPr="00CC50E3" w:rsidRDefault="00CC50E3" w:rsidP="00CC50E3">
            <w:pPr>
              <w:jc w:val="center"/>
              <w:rPr>
                <w:b/>
              </w:rPr>
            </w:pPr>
            <w:r w:rsidRPr="00CC50E3">
              <w:rPr>
                <w:b/>
              </w:rPr>
              <w:t>Descripción el desvío</w:t>
            </w:r>
          </w:p>
        </w:tc>
        <w:tc>
          <w:tcPr>
            <w:tcW w:w="1276" w:type="dxa"/>
          </w:tcPr>
          <w:p w:rsidR="00CC50E3" w:rsidRPr="00CC50E3" w:rsidRDefault="00CC50E3" w:rsidP="004E07F9">
            <w:pPr>
              <w:rPr>
                <w:b/>
              </w:rPr>
            </w:pPr>
            <w:r w:rsidRPr="00CC50E3">
              <w:rPr>
                <w:b/>
              </w:rPr>
              <w:t>Marcar con una    X</w:t>
            </w:r>
          </w:p>
        </w:tc>
      </w:tr>
      <w:tr w:rsidR="00FA7F55" w:rsidTr="00CC50E3">
        <w:tc>
          <w:tcPr>
            <w:tcW w:w="4503" w:type="dxa"/>
            <w:gridSpan w:val="2"/>
          </w:tcPr>
          <w:p w:rsidR="00FA7F55" w:rsidRDefault="00FA7F55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 xml:space="preserve">Reacción </w:t>
            </w:r>
            <w:r w:rsidR="0060203C">
              <w:t>d</w:t>
            </w:r>
            <w:r>
              <w:t>e las personas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515398">
            <w:pPr>
              <w:pStyle w:val="Prrafodelista"/>
              <w:numPr>
                <w:ilvl w:val="0"/>
                <w:numId w:val="2"/>
              </w:numPr>
            </w:pPr>
            <w:r w:rsidRPr="0060203C">
              <w:t>Cambiando de posición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515398">
            <w:pPr>
              <w:pStyle w:val="Prrafodelista"/>
              <w:numPr>
                <w:ilvl w:val="0"/>
                <w:numId w:val="2"/>
              </w:numPr>
            </w:pPr>
            <w:r w:rsidRPr="0060203C">
              <w:t>Parando el trabajo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515398">
            <w:pPr>
              <w:pStyle w:val="Prrafodelista"/>
              <w:numPr>
                <w:ilvl w:val="0"/>
                <w:numId w:val="2"/>
              </w:numPr>
            </w:pPr>
            <w:r w:rsidRPr="0060203C">
              <w:t>Ajustando EPP</w:t>
            </w:r>
          </w:p>
        </w:tc>
        <w:tc>
          <w:tcPr>
            <w:tcW w:w="1276" w:type="dxa"/>
          </w:tcPr>
          <w:p w:rsidR="00FA7F55" w:rsidRDefault="00C16C9A">
            <w:r>
              <w:t xml:space="preserve">          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515398">
            <w:pPr>
              <w:pStyle w:val="Prrafodelista"/>
              <w:numPr>
                <w:ilvl w:val="0"/>
                <w:numId w:val="2"/>
              </w:numPr>
            </w:pPr>
            <w:r w:rsidRPr="0060203C">
              <w:t>Adecuando el trabajo</w:t>
            </w:r>
          </w:p>
        </w:tc>
        <w:tc>
          <w:tcPr>
            <w:tcW w:w="1276" w:type="dxa"/>
          </w:tcPr>
          <w:p w:rsidR="00FA7F55" w:rsidRDefault="00FA7F55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 w:rsidRPr="0060203C">
              <w:t>Posiciones de las Personas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Golpeando contra / Alcanzado por</w:t>
            </w:r>
          </w:p>
        </w:tc>
        <w:tc>
          <w:tcPr>
            <w:tcW w:w="1276" w:type="dxa"/>
          </w:tcPr>
          <w:p w:rsidR="00FA7F55" w:rsidRDefault="00FA7F55" w:rsidP="00CB20FE">
            <w:pPr>
              <w:jc w:val="center"/>
            </w:pP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Estar atrapado</w:t>
            </w:r>
          </w:p>
        </w:tc>
        <w:tc>
          <w:tcPr>
            <w:tcW w:w="1276" w:type="dxa"/>
          </w:tcPr>
          <w:p w:rsidR="00FA7F55" w:rsidRDefault="00FA7F55" w:rsidP="00A8298B">
            <w:pPr>
              <w:jc w:val="center"/>
            </w:pP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caída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quemadura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choque eléctrico</w:t>
            </w:r>
          </w:p>
        </w:tc>
        <w:tc>
          <w:tcPr>
            <w:tcW w:w="1276" w:type="dxa"/>
          </w:tcPr>
          <w:p w:rsidR="00FA7F55" w:rsidRDefault="00FA7F55" w:rsidP="00A8298B">
            <w:pPr>
              <w:jc w:val="center"/>
            </w:pP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Inhalar contaminantes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AB6D0B" w:rsidP="0060203C">
            <w:pPr>
              <w:pStyle w:val="Prrafodelista"/>
              <w:numPr>
                <w:ilvl w:val="0"/>
                <w:numId w:val="3"/>
              </w:numPr>
            </w:pPr>
            <w:r>
              <w:t>Absorber</w:t>
            </w:r>
            <w:r w:rsidR="0060203C" w:rsidRPr="0060203C">
              <w:t xml:space="preserve"> contaminantes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Posición inadecuada</w:t>
            </w:r>
          </w:p>
        </w:tc>
        <w:tc>
          <w:tcPr>
            <w:tcW w:w="1276" w:type="dxa"/>
          </w:tcPr>
          <w:p w:rsidR="00FA7F55" w:rsidRDefault="00FA7F55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Esfuerzo inadecuado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Equipo de protección personal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Cabeza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Sistema respiratorio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Ojos y cara</w:t>
            </w:r>
          </w:p>
        </w:tc>
        <w:tc>
          <w:tcPr>
            <w:tcW w:w="1276" w:type="dxa"/>
          </w:tcPr>
          <w:p w:rsidR="0060203C" w:rsidRDefault="0060203C" w:rsidP="00C16C9A">
            <w:pPr>
              <w:jc w:val="center"/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Oídos</w:t>
            </w:r>
          </w:p>
        </w:tc>
        <w:tc>
          <w:tcPr>
            <w:tcW w:w="1276" w:type="dxa"/>
          </w:tcPr>
          <w:p w:rsidR="0060203C" w:rsidRPr="00A8298B" w:rsidRDefault="0060203C" w:rsidP="00711E7F">
            <w:pPr>
              <w:jc w:val="center"/>
              <w:rPr>
                <w:b/>
              </w:rPr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Manos y brazos</w:t>
            </w:r>
          </w:p>
        </w:tc>
        <w:tc>
          <w:tcPr>
            <w:tcW w:w="1276" w:type="dxa"/>
          </w:tcPr>
          <w:p w:rsidR="0060203C" w:rsidRPr="00A8298B" w:rsidRDefault="0060203C" w:rsidP="00A8298B">
            <w:pPr>
              <w:jc w:val="center"/>
              <w:rPr>
                <w:b/>
              </w:rPr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Tronco</w:t>
            </w:r>
          </w:p>
        </w:tc>
        <w:tc>
          <w:tcPr>
            <w:tcW w:w="1276" w:type="dxa"/>
          </w:tcPr>
          <w:p w:rsidR="0060203C" w:rsidRDefault="0060203C" w:rsidP="00A8298B">
            <w:pPr>
              <w:jc w:val="center"/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Pies y Piernas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Herramientas y equipos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Inadecuadas para el uso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Usadas incorrectamente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En condiciones inseguras</w:t>
            </w:r>
          </w:p>
        </w:tc>
        <w:tc>
          <w:tcPr>
            <w:tcW w:w="1276" w:type="dxa"/>
          </w:tcPr>
          <w:p w:rsidR="0060203C" w:rsidRDefault="0060203C" w:rsidP="00C16C9A">
            <w:pPr>
              <w:jc w:val="center"/>
            </w:pPr>
          </w:p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4E07F9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Procedimientos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Inadecuados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No existen procedimientos escritos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Adecuados pero no seguidos</w:t>
            </w:r>
          </w:p>
        </w:tc>
        <w:tc>
          <w:tcPr>
            <w:tcW w:w="1276" w:type="dxa"/>
          </w:tcPr>
          <w:p w:rsidR="0060203C" w:rsidRDefault="00515398" w:rsidP="00C16C9A">
            <w:pPr>
              <w:jc w:val="center"/>
            </w:pPr>
            <w:r>
              <w:t>x</w:t>
            </w:r>
          </w:p>
        </w:tc>
      </w:tr>
      <w:tr w:rsidR="00711E7F" w:rsidTr="00CD440A">
        <w:tc>
          <w:tcPr>
            <w:tcW w:w="4503" w:type="dxa"/>
            <w:gridSpan w:val="2"/>
          </w:tcPr>
          <w:p w:rsidR="00711E7F" w:rsidRDefault="00711E7F" w:rsidP="00711E7F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Orden y limpieza</w:t>
            </w:r>
          </w:p>
        </w:tc>
      </w:tr>
      <w:tr w:rsidR="00711E7F" w:rsidTr="00CC50E3">
        <w:tc>
          <w:tcPr>
            <w:tcW w:w="3227" w:type="dxa"/>
          </w:tcPr>
          <w:p w:rsidR="00711E7F" w:rsidRDefault="00711E7F" w:rsidP="00711E7F">
            <w:pPr>
              <w:pStyle w:val="Prrafodelista"/>
              <w:numPr>
                <w:ilvl w:val="0"/>
                <w:numId w:val="8"/>
              </w:numPr>
            </w:pPr>
            <w:r>
              <w:t>Lugar sucio</w:t>
            </w:r>
          </w:p>
        </w:tc>
        <w:tc>
          <w:tcPr>
            <w:tcW w:w="1276" w:type="dxa"/>
          </w:tcPr>
          <w:p w:rsidR="00711E7F" w:rsidRDefault="00515398" w:rsidP="00C16C9A">
            <w:pPr>
              <w:jc w:val="center"/>
            </w:pPr>
            <w:r>
              <w:t>x</w:t>
            </w:r>
          </w:p>
        </w:tc>
      </w:tr>
      <w:tr w:rsidR="00711E7F" w:rsidTr="00CC50E3">
        <w:tc>
          <w:tcPr>
            <w:tcW w:w="3227" w:type="dxa"/>
          </w:tcPr>
          <w:p w:rsidR="00711E7F" w:rsidRDefault="00711E7F" w:rsidP="00711E7F">
            <w:pPr>
              <w:pStyle w:val="Prrafodelista"/>
              <w:numPr>
                <w:ilvl w:val="0"/>
                <w:numId w:val="8"/>
              </w:numPr>
            </w:pPr>
            <w:r>
              <w:lastRenderedPageBreak/>
              <w:t>Lugar desorganizado</w:t>
            </w:r>
          </w:p>
        </w:tc>
        <w:tc>
          <w:tcPr>
            <w:tcW w:w="1276" w:type="dxa"/>
          </w:tcPr>
          <w:p w:rsidR="00711E7F" w:rsidRDefault="00515398" w:rsidP="00C16C9A">
            <w:pPr>
              <w:jc w:val="center"/>
            </w:pPr>
            <w:r>
              <w:t>x</w:t>
            </w:r>
          </w:p>
        </w:tc>
      </w:tr>
      <w:tr w:rsidR="00711E7F" w:rsidTr="00711E7F">
        <w:tc>
          <w:tcPr>
            <w:tcW w:w="3227" w:type="dxa"/>
          </w:tcPr>
          <w:p w:rsidR="00711E7F" w:rsidRDefault="00711E7F" w:rsidP="00711E7F">
            <w:pPr>
              <w:pStyle w:val="Prrafodelista"/>
              <w:numPr>
                <w:ilvl w:val="0"/>
                <w:numId w:val="8"/>
              </w:numPr>
            </w:pPr>
            <w:r>
              <w:t>Lugar con derrames o polución ambiental</w:t>
            </w:r>
          </w:p>
        </w:tc>
        <w:tc>
          <w:tcPr>
            <w:tcW w:w="1276" w:type="dxa"/>
            <w:vAlign w:val="center"/>
          </w:tcPr>
          <w:p w:rsidR="00711E7F" w:rsidRDefault="00711E7F" w:rsidP="00711E7F">
            <w:pPr>
              <w:jc w:val="center"/>
            </w:pPr>
          </w:p>
        </w:tc>
      </w:tr>
    </w:tbl>
    <w:p w:rsidR="00FA7F55" w:rsidRPr="0007690B" w:rsidRDefault="00FA7F55">
      <w:pPr>
        <w:rPr>
          <w:b/>
        </w:rPr>
      </w:pPr>
    </w:p>
    <w:tbl>
      <w:tblPr>
        <w:tblStyle w:val="Tablaconcuadrcula"/>
        <w:tblW w:w="0" w:type="auto"/>
        <w:tblLook w:val="04A0"/>
      </w:tblPr>
      <w:tblGrid>
        <w:gridCol w:w="8644"/>
      </w:tblGrid>
      <w:tr w:rsidR="0007690B" w:rsidTr="00515398">
        <w:trPr>
          <w:trHeight w:val="3514"/>
        </w:trPr>
        <w:tc>
          <w:tcPr>
            <w:tcW w:w="8644" w:type="dxa"/>
          </w:tcPr>
          <w:p w:rsidR="0007690B" w:rsidRDefault="0007690B">
            <w:pPr>
              <w:rPr>
                <w:b/>
              </w:rPr>
            </w:pPr>
            <w:r w:rsidRPr="0007690B">
              <w:rPr>
                <w:b/>
              </w:rPr>
              <w:t>Descripción de desvíos</w:t>
            </w:r>
          </w:p>
          <w:p w:rsidR="00515398" w:rsidRDefault="00515398">
            <w:r>
              <w:t xml:space="preserve">5. C. </w:t>
            </w:r>
            <w:r w:rsidRPr="00515398">
              <w:t>No se encuentra completa la hoja de seguridad del petróleo.</w:t>
            </w:r>
          </w:p>
          <w:p w:rsidR="00515398" w:rsidRDefault="00515398">
            <w:r>
              <w:t>6. A. Se observa que manifoul de equipo presenta transpiración en válvulas y tachos.</w:t>
            </w:r>
          </w:p>
          <w:p w:rsidR="00515398" w:rsidRPr="00515398" w:rsidRDefault="00515398">
            <w:r>
              <w:t>6. B. El cajón porta herramientas se encuentra sucio.</w:t>
            </w:r>
          </w:p>
          <w:p w:rsidR="002905D0" w:rsidRDefault="002905D0"/>
          <w:p w:rsidR="002905D0" w:rsidRDefault="002905D0"/>
          <w:p w:rsidR="00AB6D0B" w:rsidRDefault="00AB6D0B"/>
          <w:p w:rsidR="00AB6D0B" w:rsidRDefault="00AB6D0B"/>
          <w:p w:rsidR="00AB6D0B" w:rsidRDefault="00AB6D0B"/>
          <w:p w:rsidR="00AB6D0B" w:rsidRDefault="00AB6D0B"/>
          <w:p w:rsidR="00AB6D0B" w:rsidRDefault="00AB6D0B"/>
          <w:p w:rsidR="00AB6D0B" w:rsidRDefault="00AB6D0B"/>
          <w:p w:rsidR="002905D0" w:rsidRDefault="002905D0"/>
          <w:p w:rsidR="0007690B" w:rsidRDefault="0007690B"/>
        </w:tc>
      </w:tr>
      <w:tr w:rsidR="0007690B" w:rsidTr="0007690B">
        <w:tc>
          <w:tcPr>
            <w:tcW w:w="8644" w:type="dxa"/>
          </w:tcPr>
          <w:p w:rsidR="0007690B" w:rsidRPr="0007690B" w:rsidRDefault="0007690B">
            <w:pPr>
              <w:rPr>
                <w:b/>
              </w:rPr>
            </w:pPr>
            <w:r w:rsidRPr="0007690B">
              <w:rPr>
                <w:b/>
              </w:rPr>
              <w:t>Acción recomendada/aplicada</w:t>
            </w:r>
          </w:p>
          <w:p w:rsidR="00515398" w:rsidRDefault="00515398">
            <w:r>
              <w:t>5. C. Solicitar en PTC nuevamente la hoja de seguridad de petróleo de Chevron.</w:t>
            </w:r>
          </w:p>
          <w:p w:rsidR="00515398" w:rsidRDefault="00515398">
            <w:r>
              <w:t>6. A/B. Se aconseja a personal limpiar estas partes del equipo observadas y mantener las mismas en esas condiciones.</w:t>
            </w:r>
          </w:p>
          <w:p w:rsidR="00AB6D0B" w:rsidRDefault="00AB6D0B"/>
          <w:p w:rsidR="00AB6D0B" w:rsidRDefault="00AB6D0B"/>
          <w:p w:rsidR="00AB6D0B" w:rsidRDefault="00AB6D0B"/>
          <w:p w:rsidR="00AB6D0B" w:rsidRDefault="00AB6D0B"/>
          <w:p w:rsidR="00AB6D0B" w:rsidRDefault="00AB6D0B"/>
          <w:p w:rsidR="00AB6D0B" w:rsidRDefault="00AB6D0B"/>
          <w:p w:rsidR="00AB6D0B" w:rsidRDefault="00AB6D0B"/>
          <w:p w:rsidR="003E18D2" w:rsidRDefault="003E18D2"/>
          <w:p w:rsidR="0007690B" w:rsidRDefault="0007690B"/>
        </w:tc>
      </w:tr>
    </w:tbl>
    <w:p w:rsidR="001018AC" w:rsidRDefault="00FA7F55">
      <w:r>
        <w:t xml:space="preserve"> </w:t>
      </w:r>
    </w:p>
    <w:p w:rsidR="003E18D2" w:rsidRDefault="003E18D2" w:rsidP="003E18D2">
      <w:r>
        <w:t xml:space="preserve">                                                     </w:t>
      </w:r>
      <w:r w:rsidR="00515398">
        <w:t xml:space="preserve">                    Laviña Fernando</w:t>
      </w:r>
      <w:r>
        <w:t>………………………………………………………</w:t>
      </w:r>
    </w:p>
    <w:p w:rsidR="003E18D2" w:rsidRDefault="003E18D2" w:rsidP="003E18D2">
      <w:pPr>
        <w:jc w:val="center"/>
      </w:pPr>
      <w:r>
        <w:t xml:space="preserve">                                                                       Firma de Auditor</w:t>
      </w:r>
    </w:p>
    <w:p w:rsidR="003E18D2" w:rsidRDefault="003E18D2"/>
    <w:sectPr w:rsidR="003E18D2" w:rsidSect="00C652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5885" w:rsidRDefault="00665885" w:rsidP="003E18D2">
      <w:pPr>
        <w:spacing w:after="0" w:line="240" w:lineRule="auto"/>
      </w:pPr>
      <w:r>
        <w:separator/>
      </w:r>
    </w:p>
  </w:endnote>
  <w:endnote w:type="continuationSeparator" w:id="0">
    <w:p w:rsidR="00665885" w:rsidRDefault="00665885" w:rsidP="003E1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E" w:rsidRDefault="00B4029E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E" w:rsidRDefault="00B4029E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E" w:rsidRDefault="00B4029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5885" w:rsidRDefault="00665885" w:rsidP="003E18D2">
      <w:pPr>
        <w:spacing w:after="0" w:line="240" w:lineRule="auto"/>
      </w:pPr>
      <w:r>
        <w:separator/>
      </w:r>
    </w:p>
  </w:footnote>
  <w:footnote w:type="continuationSeparator" w:id="0">
    <w:p w:rsidR="00665885" w:rsidRDefault="00665885" w:rsidP="003E1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E" w:rsidRDefault="00B4029E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8D2" w:rsidRDefault="003E18D2">
    <w:pPr>
      <w:pStyle w:val="Encabezado"/>
    </w:pPr>
  </w:p>
  <w:tbl>
    <w:tblPr>
      <w:tblW w:w="9498" w:type="dxa"/>
      <w:tblInd w:w="-4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/>
    </w:tblPr>
    <w:tblGrid>
      <w:gridCol w:w="2268"/>
      <w:gridCol w:w="5387"/>
      <w:gridCol w:w="1843"/>
    </w:tblGrid>
    <w:tr w:rsidR="003E18D2" w:rsidRPr="000D44C3" w:rsidTr="00C65204">
      <w:trPr>
        <w:trHeight w:val="289"/>
      </w:trPr>
      <w:tc>
        <w:tcPr>
          <w:tcW w:w="2268" w:type="dxa"/>
          <w:vMerge w:val="restart"/>
          <w:vAlign w:val="center"/>
        </w:tcPr>
        <w:p w:rsidR="003E18D2" w:rsidRPr="000D44C3" w:rsidRDefault="003E18D2" w:rsidP="00203152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val="es-AR" w:eastAsia="es-AR"/>
            </w:rPr>
            <w:drawing>
              <wp:inline distT="0" distB="0" distL="0" distR="0">
                <wp:extent cx="829310" cy="616585"/>
                <wp:effectExtent l="19050" t="0" r="8890" b="0"/>
                <wp:docPr id="1" name="Imagen 1" descr="logo GRUPO OAS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GRUPO OAS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9310" cy="6165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7" w:type="dxa"/>
          <w:vMerge w:val="restart"/>
          <w:tcBorders>
            <w:right w:val="single" w:sz="4" w:space="0" w:color="auto"/>
          </w:tcBorders>
          <w:vAlign w:val="center"/>
        </w:tcPr>
        <w:p w:rsidR="003E18D2" w:rsidRPr="003E18D2" w:rsidRDefault="003E18D2" w:rsidP="00203152">
          <w:pPr>
            <w:pStyle w:val="Ttulo1"/>
            <w:rPr>
              <w:rFonts w:ascii="Arial" w:hAnsi="Arial" w:cs="Arial"/>
              <w:b w:val="0"/>
              <w:bCs w:val="0"/>
              <w:color w:val="000000"/>
              <w:sz w:val="28"/>
              <w:szCs w:val="28"/>
            </w:rPr>
          </w:pPr>
          <w:r w:rsidRPr="003E18D2">
            <w:rPr>
              <w:rFonts w:ascii="Arial" w:hAnsi="Arial" w:cs="Arial"/>
              <w:b w:val="0"/>
              <w:bCs w:val="0"/>
              <w:color w:val="000000"/>
              <w:sz w:val="28"/>
              <w:szCs w:val="28"/>
            </w:rPr>
            <w:t xml:space="preserve">Informe de Auditorias Comportamentales </w:t>
          </w:r>
        </w:p>
      </w:tc>
      <w:tc>
        <w:tcPr>
          <w:tcW w:w="1843" w:type="dxa"/>
          <w:tcBorders>
            <w:left w:val="single" w:sz="4" w:space="0" w:color="auto"/>
          </w:tcBorders>
          <w:vAlign w:val="center"/>
        </w:tcPr>
        <w:p w:rsidR="003E18D2" w:rsidRPr="000D44C3" w:rsidRDefault="003E18D2" w:rsidP="00203152">
          <w:pPr>
            <w:ind w:left="-430" w:firstLine="430"/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Código: SMA-FOR-0</w:t>
          </w:r>
          <w:r w:rsidR="00B4029E">
            <w:rPr>
              <w:rFonts w:ascii="Arial" w:hAnsi="Arial" w:cs="Arial"/>
              <w:color w:val="808080"/>
              <w:sz w:val="12"/>
              <w:szCs w:val="12"/>
            </w:rPr>
            <w:t>19</w:t>
          </w:r>
        </w:p>
      </w:tc>
    </w:tr>
    <w:tr w:rsidR="003E18D2" w:rsidRPr="000D44C3" w:rsidTr="00C65204">
      <w:trPr>
        <w:trHeight w:val="255"/>
      </w:trPr>
      <w:tc>
        <w:tcPr>
          <w:tcW w:w="2268" w:type="dxa"/>
          <w:vMerge/>
        </w:tcPr>
        <w:p w:rsidR="003E18D2" w:rsidRPr="000D44C3" w:rsidRDefault="003E18D2" w:rsidP="00203152">
          <w:pPr>
            <w:jc w:val="center"/>
            <w:rPr>
              <w:rFonts w:ascii="Arial" w:hAnsi="Arial" w:cs="Arial"/>
            </w:rPr>
          </w:pPr>
        </w:p>
      </w:tc>
      <w:tc>
        <w:tcPr>
          <w:tcW w:w="5387" w:type="dxa"/>
          <w:vMerge/>
          <w:tcBorders>
            <w:right w:val="single" w:sz="4" w:space="0" w:color="auto"/>
          </w:tcBorders>
        </w:tcPr>
        <w:p w:rsidR="003E18D2" w:rsidRPr="000D44C3" w:rsidRDefault="003E18D2" w:rsidP="00203152">
          <w:pPr>
            <w:pStyle w:val="Ttulo1"/>
            <w:rPr>
              <w:rFonts w:ascii="Arial" w:hAnsi="Arial" w:cs="Arial"/>
              <w:b w:val="0"/>
              <w:bCs w:val="0"/>
              <w:color w:val="000000"/>
            </w:rPr>
          </w:pPr>
        </w:p>
      </w:tc>
      <w:tc>
        <w:tcPr>
          <w:tcW w:w="1843" w:type="dxa"/>
          <w:tcBorders>
            <w:left w:val="single" w:sz="4" w:space="0" w:color="auto"/>
          </w:tcBorders>
          <w:vAlign w:val="center"/>
        </w:tcPr>
        <w:p w:rsidR="003E18D2" w:rsidRPr="000D44C3" w:rsidRDefault="00E66976" w:rsidP="00203152">
          <w:pPr>
            <w:ind w:left="-430" w:firstLine="430"/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Versión Nº00</w:t>
          </w:r>
        </w:p>
      </w:tc>
    </w:tr>
    <w:tr w:rsidR="003E18D2" w:rsidRPr="000D44C3" w:rsidTr="00C65204">
      <w:trPr>
        <w:trHeight w:val="397"/>
      </w:trPr>
      <w:tc>
        <w:tcPr>
          <w:tcW w:w="2268" w:type="dxa"/>
          <w:vMerge/>
        </w:tcPr>
        <w:p w:rsidR="003E18D2" w:rsidRPr="000D44C3" w:rsidRDefault="003E18D2" w:rsidP="00203152">
          <w:pPr>
            <w:jc w:val="center"/>
            <w:rPr>
              <w:rFonts w:ascii="Arial" w:hAnsi="Arial" w:cs="Arial"/>
            </w:rPr>
          </w:pPr>
        </w:p>
      </w:tc>
      <w:tc>
        <w:tcPr>
          <w:tcW w:w="5387" w:type="dxa"/>
          <w:vMerge/>
          <w:tcBorders>
            <w:right w:val="single" w:sz="4" w:space="0" w:color="auto"/>
          </w:tcBorders>
        </w:tcPr>
        <w:p w:rsidR="003E18D2" w:rsidRPr="000D44C3" w:rsidRDefault="003E18D2" w:rsidP="00203152">
          <w:pPr>
            <w:pStyle w:val="Ttulo1"/>
            <w:rPr>
              <w:rFonts w:ascii="Arial" w:hAnsi="Arial" w:cs="Arial"/>
              <w:b w:val="0"/>
              <w:bCs w:val="0"/>
              <w:color w:val="000000"/>
            </w:rPr>
          </w:pPr>
        </w:p>
      </w:tc>
      <w:tc>
        <w:tcPr>
          <w:tcW w:w="1843" w:type="dxa"/>
          <w:tcBorders>
            <w:left w:val="single" w:sz="4" w:space="0" w:color="auto"/>
          </w:tcBorders>
          <w:vAlign w:val="center"/>
        </w:tcPr>
        <w:p w:rsidR="003E18D2" w:rsidRPr="000D44C3" w:rsidRDefault="003E18D2" w:rsidP="00203152">
          <w:pPr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Fecha de vigencia: 15/01/2012</w:t>
          </w:r>
        </w:p>
      </w:tc>
    </w:tr>
  </w:tbl>
  <w:p w:rsidR="003E18D2" w:rsidRDefault="003E18D2">
    <w:pPr>
      <w:pStyle w:val="Encabezado"/>
    </w:pPr>
  </w:p>
  <w:p w:rsidR="003E18D2" w:rsidRDefault="003E18D2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E" w:rsidRDefault="00B4029E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D368A"/>
    <w:multiLevelType w:val="hybridMultilevel"/>
    <w:tmpl w:val="43020388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193FAD"/>
    <w:multiLevelType w:val="hybridMultilevel"/>
    <w:tmpl w:val="0C5098F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4934AC"/>
    <w:multiLevelType w:val="hybridMultilevel"/>
    <w:tmpl w:val="097069DE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CD2579"/>
    <w:multiLevelType w:val="hybridMultilevel"/>
    <w:tmpl w:val="343C456E"/>
    <w:lvl w:ilvl="0" w:tplc="8B887170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8970558"/>
    <w:multiLevelType w:val="hybridMultilevel"/>
    <w:tmpl w:val="6480F0D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3C5DA6"/>
    <w:multiLevelType w:val="hybridMultilevel"/>
    <w:tmpl w:val="D644A95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C300C3"/>
    <w:multiLevelType w:val="hybridMultilevel"/>
    <w:tmpl w:val="C2E8CB7C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8C4F5E"/>
    <w:multiLevelType w:val="hybridMultilevel"/>
    <w:tmpl w:val="2D3A760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5E603D"/>
    <w:multiLevelType w:val="hybridMultilevel"/>
    <w:tmpl w:val="B4CA317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6"/>
  </w:num>
  <w:num w:numId="5">
    <w:abstractNumId w:val="3"/>
  </w:num>
  <w:num w:numId="6">
    <w:abstractNumId w:val="2"/>
  </w:num>
  <w:num w:numId="7">
    <w:abstractNumId w:val="8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/>
  <w:rsids>
    <w:rsidRoot w:val="001018AC"/>
    <w:rsid w:val="0004420C"/>
    <w:rsid w:val="0007690B"/>
    <w:rsid w:val="001018AC"/>
    <w:rsid w:val="00103BE7"/>
    <w:rsid w:val="001408D1"/>
    <w:rsid w:val="002905D0"/>
    <w:rsid w:val="002E3ED3"/>
    <w:rsid w:val="00301DAE"/>
    <w:rsid w:val="00332E57"/>
    <w:rsid w:val="0035561C"/>
    <w:rsid w:val="00394A47"/>
    <w:rsid w:val="003E18D2"/>
    <w:rsid w:val="0041618A"/>
    <w:rsid w:val="00460762"/>
    <w:rsid w:val="004D67F5"/>
    <w:rsid w:val="004E07F9"/>
    <w:rsid w:val="00515398"/>
    <w:rsid w:val="0060203C"/>
    <w:rsid w:val="00665885"/>
    <w:rsid w:val="00683C95"/>
    <w:rsid w:val="006C509D"/>
    <w:rsid w:val="00700B78"/>
    <w:rsid w:val="00711E7F"/>
    <w:rsid w:val="007456D2"/>
    <w:rsid w:val="00800857"/>
    <w:rsid w:val="008425C3"/>
    <w:rsid w:val="00850732"/>
    <w:rsid w:val="00960DC7"/>
    <w:rsid w:val="00971EF4"/>
    <w:rsid w:val="0099232C"/>
    <w:rsid w:val="009C525A"/>
    <w:rsid w:val="00A3376F"/>
    <w:rsid w:val="00A42F3E"/>
    <w:rsid w:val="00A8298B"/>
    <w:rsid w:val="00AA3292"/>
    <w:rsid w:val="00AB6D0B"/>
    <w:rsid w:val="00AC7DEE"/>
    <w:rsid w:val="00B05938"/>
    <w:rsid w:val="00B4029E"/>
    <w:rsid w:val="00C16C9A"/>
    <w:rsid w:val="00C65204"/>
    <w:rsid w:val="00C90907"/>
    <w:rsid w:val="00CB20FE"/>
    <w:rsid w:val="00CC50E3"/>
    <w:rsid w:val="00CC64DA"/>
    <w:rsid w:val="00D9780D"/>
    <w:rsid w:val="00E66976"/>
    <w:rsid w:val="00EF18A3"/>
    <w:rsid w:val="00FA7F55"/>
    <w:rsid w:val="00FD5476"/>
    <w:rsid w:val="00FF66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6D2"/>
  </w:style>
  <w:style w:type="paragraph" w:styleId="Ttulo1">
    <w:name w:val="heading 1"/>
    <w:basedOn w:val="Normal"/>
    <w:next w:val="Normal"/>
    <w:link w:val="Ttulo1Car"/>
    <w:qFormat/>
    <w:rsid w:val="003E18D2"/>
    <w:pPr>
      <w:keepNext/>
      <w:spacing w:after="0" w:line="240" w:lineRule="auto"/>
      <w:jc w:val="center"/>
      <w:outlineLvl w:val="0"/>
    </w:pPr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A7F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60203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E18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E18D2"/>
  </w:style>
  <w:style w:type="paragraph" w:styleId="Piedepgina">
    <w:name w:val="footer"/>
    <w:basedOn w:val="Normal"/>
    <w:link w:val="PiedepginaCar"/>
    <w:uiPriority w:val="99"/>
    <w:semiHidden/>
    <w:unhideWhenUsed/>
    <w:rsid w:val="003E18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E18D2"/>
  </w:style>
  <w:style w:type="paragraph" w:styleId="Textodeglobo">
    <w:name w:val="Balloon Text"/>
    <w:basedOn w:val="Normal"/>
    <w:link w:val="TextodegloboCar"/>
    <w:uiPriority w:val="99"/>
    <w:semiHidden/>
    <w:unhideWhenUsed/>
    <w:rsid w:val="003E18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18D2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3E18D2"/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styleId="Nmerodepgina">
    <w:name w:val="page number"/>
    <w:basedOn w:val="Fuentedeprrafopredeter"/>
    <w:rsid w:val="003E18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89F3EB-FA14-449E-9804-1A3540332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2</Pages>
  <Words>299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cgordo</dc:creator>
  <cp:lastModifiedBy>mdiez</cp:lastModifiedBy>
  <cp:revision>16</cp:revision>
  <dcterms:created xsi:type="dcterms:W3CDTF">2012-05-30T19:30:00Z</dcterms:created>
  <dcterms:modified xsi:type="dcterms:W3CDTF">2012-09-19T14:27:00Z</dcterms:modified>
</cp:coreProperties>
</file>