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366DBC">
        <w:t>28-02-2014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366DBC">
        <w:t>H-15- MLP</w:t>
      </w:r>
    </w:p>
    <w:p w:rsidR="00366DBC" w:rsidRDefault="00366DBC" w:rsidP="00716E49">
      <w:r w:rsidRPr="00366DBC">
        <w:rPr>
          <w:b/>
          <w:u w:val="single"/>
        </w:rPr>
        <w:t>Auditoria Comportamental Petrobras</w:t>
      </w:r>
      <w:r>
        <w:t>: Nº 1826073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366DBC" w:rsidRPr="00366DBC" w:rsidRDefault="00366DBC" w:rsidP="00527986">
      <w:pPr>
        <w:pStyle w:val="Prrafodelista"/>
        <w:numPr>
          <w:ilvl w:val="0"/>
          <w:numId w:val="6"/>
        </w:numPr>
        <w:ind w:hanging="153"/>
        <w:rPr>
          <w:b/>
          <w:u w:val="single"/>
        </w:rPr>
      </w:pPr>
      <w:r>
        <w:rPr>
          <w:b/>
          <w:u w:val="single"/>
        </w:rPr>
        <w:t xml:space="preserve">HERRAMIENTAS Y EQUIPOS7EN CONDICIONES INSEGURAS: </w:t>
      </w:r>
    </w:p>
    <w:p w:rsidR="00366DBC" w:rsidRPr="00366DBC" w:rsidRDefault="00366DBC" w:rsidP="00366DBC">
      <w:pPr>
        <w:pStyle w:val="Prrafodelista"/>
        <w:numPr>
          <w:ilvl w:val="0"/>
          <w:numId w:val="7"/>
        </w:numPr>
        <w:rPr>
          <w:b/>
          <w:u w:val="single"/>
        </w:rPr>
      </w:pPr>
      <w:r>
        <w:t>Se observa perdida de aceite en tractor.</w:t>
      </w:r>
    </w:p>
    <w:p w:rsidR="00366DBC" w:rsidRDefault="00EF510F" w:rsidP="00366DBC">
      <w:pPr>
        <w:pStyle w:val="Prrafodelista"/>
        <w:ind w:left="1080"/>
      </w:pPr>
      <w:r>
        <w:t>Acción</w:t>
      </w:r>
      <w:r w:rsidR="00366DBC">
        <w:t xml:space="preserve"> recomendada: colocar bandeja de contención y eliminar perdida a la brevedad.</w:t>
      </w:r>
    </w:p>
    <w:p w:rsidR="00366DBC" w:rsidRDefault="00EF510F" w:rsidP="00366DBC">
      <w:pPr>
        <w:pStyle w:val="Prrafodelista"/>
        <w:ind w:left="1080"/>
      </w:pPr>
      <w:r>
        <w:t>Acción</w:t>
      </w:r>
      <w:r w:rsidR="00366DBC">
        <w:t xml:space="preserve"> realizada: se elimina perdida de aceite en tractor.</w:t>
      </w:r>
    </w:p>
    <w:p w:rsidR="00366DBC" w:rsidRPr="00EF510F" w:rsidRDefault="00366DBC" w:rsidP="00366DBC">
      <w:pPr>
        <w:pStyle w:val="Prrafodelista"/>
        <w:numPr>
          <w:ilvl w:val="0"/>
          <w:numId w:val="7"/>
        </w:numPr>
        <w:rPr>
          <w:b/>
          <w:u w:val="single"/>
        </w:rPr>
      </w:pPr>
      <w:r>
        <w:t xml:space="preserve">VTV  de tractor se encuentra vencida y VTV de equipo desparafinador </w:t>
      </w:r>
    </w:p>
    <w:p w:rsidR="00EF510F" w:rsidRDefault="00EF510F" w:rsidP="00EF510F">
      <w:pPr>
        <w:pStyle w:val="Prrafodelista"/>
        <w:ind w:left="1080"/>
      </w:pPr>
      <w:r>
        <w:t xml:space="preserve">Acción recomendada: realizar VTV en marzo, </w:t>
      </w:r>
      <w:r w:rsidR="00AF7D21">
        <w:t>así</w:t>
      </w:r>
      <w:r>
        <w:t xml:space="preserve"> poder verificar ambos equipos.</w:t>
      </w:r>
    </w:p>
    <w:p w:rsidR="00EF510F" w:rsidRDefault="00EF510F" w:rsidP="00EF510F">
      <w:pPr>
        <w:pStyle w:val="Prrafodelista"/>
        <w:ind w:left="1080"/>
      </w:pPr>
      <w:r>
        <w:t xml:space="preserve">Acción realizada: </w:t>
      </w:r>
    </w:p>
    <w:p w:rsidR="00EF510F" w:rsidRPr="00527986" w:rsidRDefault="00EF510F" w:rsidP="00527986">
      <w:pPr>
        <w:pStyle w:val="Prrafodelista"/>
        <w:numPr>
          <w:ilvl w:val="0"/>
          <w:numId w:val="6"/>
        </w:numPr>
        <w:ind w:left="1134" w:hanging="567"/>
        <w:rPr>
          <w:b/>
          <w:u w:val="single"/>
        </w:rPr>
      </w:pPr>
      <w:r w:rsidRPr="00527986">
        <w:rPr>
          <w:b/>
          <w:u w:val="single"/>
        </w:rPr>
        <w:t xml:space="preserve">PROCEDIMIENTOS/ADECUADOS PERO NO SEGUIDOS </w:t>
      </w:r>
    </w:p>
    <w:p w:rsidR="00EF510F" w:rsidRDefault="00EF510F" w:rsidP="00EF510F">
      <w:pPr>
        <w:pStyle w:val="Prrafodelista"/>
        <w:numPr>
          <w:ilvl w:val="0"/>
          <w:numId w:val="8"/>
        </w:numPr>
      </w:pPr>
      <w:r w:rsidRPr="00EF510F">
        <w:t xml:space="preserve">Observa recipiente </w:t>
      </w:r>
      <w:r>
        <w:t xml:space="preserve">sin identificación los cuales corresponden uno a gas oil y otro </w:t>
      </w:r>
      <w:r w:rsidR="00AF7D21">
        <w:t>almacenamiento</w:t>
      </w:r>
      <w:r>
        <w:t xml:space="preserve"> de producto químico</w:t>
      </w:r>
    </w:p>
    <w:p w:rsidR="00EF510F" w:rsidRDefault="00AF7D21" w:rsidP="00EF510F">
      <w:pPr>
        <w:pStyle w:val="Prrafodelista"/>
        <w:ind w:left="1080"/>
      </w:pPr>
      <w:r w:rsidRPr="00AF7D21">
        <w:rPr>
          <w:u w:val="single"/>
        </w:rPr>
        <w:t>Acción</w:t>
      </w:r>
      <w:r w:rsidR="00EF510F" w:rsidRPr="00AF7D21">
        <w:rPr>
          <w:u w:val="single"/>
        </w:rPr>
        <w:t xml:space="preserve"> recomendada</w:t>
      </w:r>
      <w:r w:rsidR="00EF510F">
        <w:t>: Identificar urgente los recipientes enmarcados en A/C</w:t>
      </w:r>
    </w:p>
    <w:p w:rsidR="00EF510F" w:rsidRDefault="00AF7D21" w:rsidP="00EF510F">
      <w:pPr>
        <w:pStyle w:val="Prrafodelista"/>
        <w:ind w:left="1080"/>
      </w:pPr>
      <w:r w:rsidRPr="00AF7D21">
        <w:rPr>
          <w:u w:val="single"/>
        </w:rPr>
        <w:t>Acción</w:t>
      </w:r>
      <w:r w:rsidR="00EF510F" w:rsidRPr="00AF7D21">
        <w:rPr>
          <w:u w:val="single"/>
        </w:rPr>
        <w:t xml:space="preserve"> realizada</w:t>
      </w:r>
      <w:r w:rsidR="00EF510F">
        <w:t>: se coloca carteleria faltante. Se adjuntan fotos.</w:t>
      </w:r>
    </w:p>
    <w:p w:rsidR="00EF510F" w:rsidRDefault="00EF510F" w:rsidP="00EF510F">
      <w:pPr>
        <w:pStyle w:val="Prrafodelista"/>
        <w:numPr>
          <w:ilvl w:val="0"/>
          <w:numId w:val="8"/>
        </w:numPr>
      </w:pPr>
      <w:r>
        <w:t xml:space="preserve">Falta equipo  autónomo de escape </w:t>
      </w:r>
    </w:p>
    <w:p w:rsidR="00EF510F" w:rsidRDefault="00AF7D21" w:rsidP="00EF510F">
      <w:pPr>
        <w:pStyle w:val="Prrafodelista"/>
        <w:ind w:left="1080"/>
      </w:pPr>
      <w:r w:rsidRPr="00AF7D21">
        <w:rPr>
          <w:u w:val="single"/>
        </w:rPr>
        <w:t>Acción</w:t>
      </w:r>
      <w:r w:rsidR="00EF510F" w:rsidRPr="00AF7D21">
        <w:rPr>
          <w:u w:val="single"/>
        </w:rPr>
        <w:t xml:space="preserve"> recomendada</w:t>
      </w:r>
      <w:r w:rsidR="00EF510F">
        <w:t xml:space="preserve">: </w:t>
      </w:r>
      <w:r>
        <w:t>Proveer de equipo</w:t>
      </w:r>
    </w:p>
    <w:p w:rsidR="00AF7D21" w:rsidRDefault="00AF7D21" w:rsidP="00EF510F">
      <w:pPr>
        <w:pStyle w:val="Prrafodelista"/>
        <w:ind w:left="1080"/>
      </w:pPr>
      <w:r w:rsidRPr="00AF7D21">
        <w:rPr>
          <w:u w:val="single"/>
        </w:rPr>
        <w:t>Acción realizada</w:t>
      </w:r>
      <w:r>
        <w:t>: Se coloca equipo de escape nuevo. Al momento de la auditoria. El equipo ya había sido solicitado, y se demora la entrega por no conseguirse en la zona, sino en Bs. As.</w:t>
      </w:r>
    </w:p>
    <w:p w:rsidR="00AF7D21" w:rsidRDefault="00AF7D21" w:rsidP="00AF7D21">
      <w:pPr>
        <w:pStyle w:val="Prrafodelista"/>
        <w:numPr>
          <w:ilvl w:val="0"/>
          <w:numId w:val="8"/>
        </w:numPr>
      </w:pPr>
      <w:r>
        <w:t>Lavaojos se encuentra en mal estado.</w:t>
      </w:r>
    </w:p>
    <w:p w:rsidR="00AF7D21" w:rsidRDefault="00AF7D21" w:rsidP="00AF7D21">
      <w:pPr>
        <w:pStyle w:val="Prrafodelista"/>
        <w:ind w:left="1080"/>
      </w:pPr>
      <w:r w:rsidRPr="00AF7D21">
        <w:rPr>
          <w:u w:val="single"/>
        </w:rPr>
        <w:t>Acción recomendada:</w:t>
      </w:r>
      <w:r>
        <w:t xml:space="preserve"> cambiar botellones</w:t>
      </w:r>
    </w:p>
    <w:p w:rsidR="00AF7D21" w:rsidRDefault="00AF7D21" w:rsidP="00AF7D21">
      <w:pPr>
        <w:pStyle w:val="Prrafodelista"/>
        <w:ind w:left="1080"/>
      </w:pPr>
      <w:r w:rsidRPr="00AF7D21">
        <w:rPr>
          <w:u w:val="single"/>
        </w:rPr>
        <w:t>Acción realizada:</w:t>
      </w:r>
      <w:r>
        <w:t xml:space="preserve"> se cambian botellones.</w:t>
      </w:r>
    </w:p>
    <w:p w:rsidR="00AF7D21" w:rsidRPr="00AF7D21" w:rsidRDefault="00AF7D21" w:rsidP="00527986">
      <w:pPr>
        <w:tabs>
          <w:tab w:val="left" w:pos="1134"/>
        </w:tabs>
        <w:ind w:left="1080" w:hanging="513"/>
      </w:pPr>
      <w:r w:rsidRPr="00527986">
        <w:rPr>
          <w:b/>
        </w:rPr>
        <w:t xml:space="preserve">3. </w:t>
      </w:r>
      <w:r w:rsidR="00527986">
        <w:rPr>
          <w:b/>
        </w:rPr>
        <w:t xml:space="preserve">      </w:t>
      </w:r>
      <w:r w:rsidRPr="00527986">
        <w:rPr>
          <w:b/>
          <w:u w:val="single"/>
        </w:rPr>
        <w:t>CONDICION INSEGURA:</w:t>
      </w:r>
      <w:r>
        <w:rPr>
          <w:b/>
          <w:u w:val="single"/>
        </w:rPr>
        <w:t xml:space="preserve"> </w:t>
      </w:r>
      <w:r w:rsidRPr="00AF7D21">
        <w:t xml:space="preserve">Hasta </w:t>
      </w:r>
      <w:r>
        <w:t>el día de la fecha no se registran capacitaciones en 2014. En cuanto a lo que menciona este punto, si se había realizado capacitación a personal de Grupo OAS  fecha de realización 18-02-14 tema: Elementos de protección personal, uso y cuidados. Se repasa gestión de residuos de Grupo OAS y Gestión de Residuos Petrobras. Se comunica al personal el puntaje obtenido en control mensual de velocidades. Para evitar la repetición de de este desvío, se va a colocar una matriz de capacitación, con los temas a dictar, dictados y el personal que asistió.</w:t>
      </w:r>
    </w:p>
    <w:p w:rsidR="00AF7D21" w:rsidRPr="00EF510F" w:rsidRDefault="00AF7D21" w:rsidP="00EF510F">
      <w:pPr>
        <w:pStyle w:val="Prrafodelista"/>
        <w:ind w:left="1080"/>
      </w:pPr>
    </w:p>
    <w:p w:rsidR="00EF510F" w:rsidRDefault="00EF510F" w:rsidP="00EF510F">
      <w:pPr>
        <w:pStyle w:val="Prrafodelista"/>
        <w:ind w:left="1080"/>
        <w:rPr>
          <w:b/>
          <w:u w:val="single"/>
        </w:rPr>
      </w:pPr>
    </w:p>
    <w:p w:rsidR="00527986" w:rsidRDefault="00527986" w:rsidP="00EF510F">
      <w:pPr>
        <w:pStyle w:val="Prrafodelista"/>
        <w:ind w:left="1080"/>
        <w:rPr>
          <w:b/>
          <w:u w:val="single"/>
        </w:rPr>
      </w:pPr>
    </w:p>
    <w:p w:rsidR="00527986" w:rsidRDefault="00527986" w:rsidP="00EF510F">
      <w:pPr>
        <w:pStyle w:val="Prrafodelista"/>
        <w:ind w:left="1080"/>
        <w:rPr>
          <w:b/>
          <w:u w:val="single"/>
        </w:rPr>
      </w:pPr>
    </w:p>
    <w:p w:rsidR="00527986" w:rsidRDefault="00527986" w:rsidP="00527986">
      <w:pPr>
        <w:pStyle w:val="Prrafodelista"/>
        <w:ind w:left="1080" w:hanging="796"/>
        <w:rPr>
          <w:b/>
          <w:u w:val="single"/>
        </w:rPr>
      </w:pPr>
      <w:r>
        <w:rPr>
          <w:b/>
          <w:u w:val="single"/>
        </w:rPr>
        <w:lastRenderedPageBreak/>
        <w:t>FOTOGRAFIAS</w:t>
      </w:r>
    </w:p>
    <w:p w:rsidR="00AB5613" w:rsidRDefault="00527986" w:rsidP="00527986">
      <w:pPr>
        <w:pStyle w:val="Prrafodelista"/>
        <w:ind w:left="142"/>
        <w:rPr>
          <w:b/>
          <w:u w:val="single"/>
        </w:rPr>
      </w:pPr>
      <w:r>
        <w:rPr>
          <w:b/>
          <w:noProof/>
          <w:u w:val="single"/>
          <w:lang w:eastAsia="es-ES"/>
        </w:rPr>
        <w:drawing>
          <wp:inline distT="0" distB="0" distL="0" distR="0">
            <wp:extent cx="2124075" cy="1695450"/>
            <wp:effectExtent l="19050" t="0" r="9525" b="0"/>
            <wp:docPr id="1" name="Imagen 1" descr="E:\DCIM\101MSDCF\DSC03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1MSDCF\DSC039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825" cy="16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 </w:t>
      </w:r>
      <w:r>
        <w:rPr>
          <w:b/>
          <w:noProof/>
          <w:u w:val="single"/>
          <w:lang w:eastAsia="es-ES"/>
        </w:rPr>
        <w:drawing>
          <wp:inline distT="0" distB="0" distL="0" distR="0">
            <wp:extent cx="2238375" cy="1685925"/>
            <wp:effectExtent l="19050" t="0" r="9525" b="0"/>
            <wp:docPr id="2" name="Imagen 2" descr="E:\DCIM\101MSDCF\DSC03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1MSDCF\DSC039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112" cy="1685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1C4" w:rsidRPr="00AB5613" w:rsidRDefault="00AB5613" w:rsidP="00701470">
      <w:pPr>
        <w:pStyle w:val="Prrafodelista"/>
        <w:ind w:left="142"/>
      </w:pPr>
      <w:r w:rsidRPr="00AB5613">
        <w:t xml:space="preserve">                                           </w:t>
      </w:r>
      <w:r>
        <w:t xml:space="preserve">                            </w:t>
      </w:r>
      <w:r w:rsidR="003F21C4">
        <w:t>F</w:t>
      </w:r>
      <w:r w:rsidRPr="00AB5613">
        <w:t>alta colocar cartel con leyenda</w:t>
      </w:r>
      <w:r>
        <w:t xml:space="preserve"> Gas oil</w:t>
      </w:r>
    </w:p>
    <w:p w:rsidR="00701470" w:rsidRDefault="00701470" w:rsidP="00701470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es-ES"/>
        </w:rPr>
        <w:drawing>
          <wp:inline distT="0" distB="0" distL="0" distR="0">
            <wp:extent cx="2305050" cy="1685925"/>
            <wp:effectExtent l="19050" t="0" r="0" b="0"/>
            <wp:docPr id="3" name="Imagen 1" descr="E:\tmp\bbm__1395616097458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mp\bbm__1395616097458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036" cy="1687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147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es-ES"/>
        </w:rPr>
        <w:drawing>
          <wp:inline distT="0" distB="0" distL="0" distR="0">
            <wp:extent cx="2371725" cy="1685925"/>
            <wp:effectExtent l="19050" t="0" r="9525" b="0"/>
            <wp:docPr id="4" name="Imagen 2" descr="E:\tmp\bbm__139561612304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tmp\bbm__1395616123041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769" cy="1687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470" w:rsidRPr="00701470" w:rsidRDefault="00701470" w:rsidP="006A13B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>Eq</w:t>
      </w:r>
    </w:p>
    <w:p w:rsidR="00D64C82" w:rsidRDefault="00701470" w:rsidP="00716E49">
      <w:pPr>
        <w:rPr>
          <w:b/>
          <w:u w:val="single"/>
        </w:rPr>
      </w:pPr>
      <w:r>
        <w:rPr>
          <w:b/>
          <w:u w:val="single"/>
        </w:rPr>
        <w:t>Equipo de escape nuevo.</w:t>
      </w:r>
    </w:p>
    <w:p w:rsidR="00023E05" w:rsidRDefault="00023E05" w:rsidP="006A13B3"/>
    <w:p w:rsidR="007B1991" w:rsidRDefault="007B1991" w:rsidP="00023E05"/>
    <w:p w:rsidR="00D64C82" w:rsidRPr="007B1991" w:rsidRDefault="00D64C82" w:rsidP="006A13B3"/>
    <w:p w:rsidR="00FD42CE" w:rsidRDefault="00FD42CE" w:rsidP="007B1991">
      <w:r>
        <w:t xml:space="preserve">  </w:t>
      </w:r>
    </w:p>
    <w:p w:rsidR="00194020" w:rsidRDefault="00387CBF" w:rsidP="007B1991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    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25445D" w:rsidRDefault="001E191A" w:rsidP="006A13B3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</w:t>
      </w:r>
    </w:p>
    <w:p w:rsidR="0025445D" w:rsidRDefault="0025445D" w:rsidP="0025445D"/>
    <w:p w:rsidR="00A61793" w:rsidRDefault="00A61793" w:rsidP="0025445D"/>
    <w:p w:rsidR="001E191A" w:rsidRDefault="001E191A" w:rsidP="0025445D"/>
    <w:p w:rsidR="001E191A" w:rsidRDefault="001E191A" w:rsidP="0025445D"/>
    <w:p w:rsidR="001E191A" w:rsidRDefault="001E191A" w:rsidP="0025445D"/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11"/>
      <w:footerReference w:type="default" r:id="rId12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EE0" w:rsidRDefault="009B4EE0" w:rsidP="00E06CDD">
      <w:pPr>
        <w:spacing w:after="0" w:line="240" w:lineRule="auto"/>
      </w:pPr>
      <w:r>
        <w:separator/>
      </w:r>
    </w:p>
  </w:endnote>
  <w:endnote w:type="continuationSeparator" w:id="0">
    <w:p w:rsidR="009B4EE0" w:rsidRDefault="009B4EE0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EE0" w:rsidRDefault="009B4EE0" w:rsidP="00E06CDD">
      <w:pPr>
        <w:spacing w:after="0" w:line="240" w:lineRule="auto"/>
      </w:pPr>
      <w:r>
        <w:separator/>
      </w:r>
    </w:p>
  </w:footnote>
  <w:footnote w:type="continuationSeparator" w:id="0">
    <w:p w:rsidR="009B4EE0" w:rsidRDefault="009B4EE0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BF3AD4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F0947"/>
    <w:multiLevelType w:val="hybridMultilevel"/>
    <w:tmpl w:val="1716E62C"/>
    <w:lvl w:ilvl="0" w:tplc="7E6C54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56A65"/>
    <w:multiLevelType w:val="hybridMultilevel"/>
    <w:tmpl w:val="65B07C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304355"/>
    <w:multiLevelType w:val="hybridMultilevel"/>
    <w:tmpl w:val="2C6C77EE"/>
    <w:lvl w:ilvl="0" w:tplc="2EF00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141F28"/>
    <w:rsid w:val="00152E76"/>
    <w:rsid w:val="00163482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66DBC"/>
    <w:rsid w:val="00387CBF"/>
    <w:rsid w:val="003D0F0B"/>
    <w:rsid w:val="003D7400"/>
    <w:rsid w:val="003F21C4"/>
    <w:rsid w:val="00402A34"/>
    <w:rsid w:val="0041357F"/>
    <w:rsid w:val="00450C4F"/>
    <w:rsid w:val="00460477"/>
    <w:rsid w:val="004779FC"/>
    <w:rsid w:val="00496A7F"/>
    <w:rsid w:val="004B411C"/>
    <w:rsid w:val="004B7443"/>
    <w:rsid w:val="004E2B91"/>
    <w:rsid w:val="00515BD1"/>
    <w:rsid w:val="00527986"/>
    <w:rsid w:val="00537410"/>
    <w:rsid w:val="00552DCC"/>
    <w:rsid w:val="00557176"/>
    <w:rsid w:val="00586A75"/>
    <w:rsid w:val="00587E86"/>
    <w:rsid w:val="005A31EB"/>
    <w:rsid w:val="005E5517"/>
    <w:rsid w:val="00613F9A"/>
    <w:rsid w:val="006A13B3"/>
    <w:rsid w:val="00701470"/>
    <w:rsid w:val="00716E49"/>
    <w:rsid w:val="0072168C"/>
    <w:rsid w:val="0072199D"/>
    <w:rsid w:val="00757653"/>
    <w:rsid w:val="007775E7"/>
    <w:rsid w:val="007A378D"/>
    <w:rsid w:val="007B1991"/>
    <w:rsid w:val="007B6CD3"/>
    <w:rsid w:val="00831AAC"/>
    <w:rsid w:val="008E0B03"/>
    <w:rsid w:val="00902A0C"/>
    <w:rsid w:val="00916CC8"/>
    <w:rsid w:val="0094599B"/>
    <w:rsid w:val="00985814"/>
    <w:rsid w:val="009B4EE0"/>
    <w:rsid w:val="009D18E7"/>
    <w:rsid w:val="00A349D9"/>
    <w:rsid w:val="00A377BF"/>
    <w:rsid w:val="00A61793"/>
    <w:rsid w:val="00A77487"/>
    <w:rsid w:val="00AB5613"/>
    <w:rsid w:val="00AF30AE"/>
    <w:rsid w:val="00AF7D21"/>
    <w:rsid w:val="00B45531"/>
    <w:rsid w:val="00B670DF"/>
    <w:rsid w:val="00B84421"/>
    <w:rsid w:val="00BD0243"/>
    <w:rsid w:val="00BF3AD4"/>
    <w:rsid w:val="00C02A30"/>
    <w:rsid w:val="00C406EF"/>
    <w:rsid w:val="00C872CD"/>
    <w:rsid w:val="00CA1BDF"/>
    <w:rsid w:val="00D2676B"/>
    <w:rsid w:val="00D64C82"/>
    <w:rsid w:val="00D8661F"/>
    <w:rsid w:val="00D900B5"/>
    <w:rsid w:val="00E06CDD"/>
    <w:rsid w:val="00EF510F"/>
    <w:rsid w:val="00F51944"/>
    <w:rsid w:val="00FB35FB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3</cp:revision>
  <dcterms:created xsi:type="dcterms:W3CDTF">2014-03-24T21:08:00Z</dcterms:created>
  <dcterms:modified xsi:type="dcterms:W3CDTF">2014-03-24T21:22:00Z</dcterms:modified>
</cp:coreProperties>
</file>