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223" w:rsidRDefault="00A6568D">
      <w:pPr>
        <w:pStyle w:val="Textoindependiente"/>
        <w:rPr>
          <w:rFonts w:ascii="Times New Roman"/>
          <w:sz w:val="20"/>
        </w:rPr>
      </w:pPr>
      <w:r>
        <w:pict>
          <v:group id="_x0000_s1027" style="position:absolute;margin-left:20.1pt;margin-top:54.85pt;width:565.2pt;height:709.8pt;z-index:-7432;mso-position-horizontal-relative:page;mso-position-vertical-relative:page" coordorigin="402,1097" coordsize="11304,141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1140;top:4740;width:6804;height:2388">
              <v:imagedata r:id="rId9" o:title=""/>
            </v:shape>
            <v:shape id="_x0000_s1042" type="#_x0000_t75" style="position:absolute;left:3403;top:4742;width:2266;height:2264">
              <v:imagedata r:id="rId10" o:title=""/>
            </v:shape>
            <v:rect id="_x0000_s1041" style="position:absolute;left:7804;top:5590;width:3498;height:3402" fillcolor="#ffc000" stroked="f"/>
            <v:rect id="_x0000_s1040" style="position:absolute;left:7821;top:8982;width:3588;height:3402" fillcolor="#7e7e7e" stroked="f"/>
            <v:shape id="_x0000_s1039" type="#_x0000_t75" style="position:absolute;left:7800;top:6799;width:3450;height:2310">
              <v:imagedata r:id="rId11" o:title=""/>
            </v:shape>
            <v:shape id="_x0000_s1038" type="#_x0000_t75" style="position:absolute;left:7832;top:9275;width:3467;height:2009">
              <v:imagedata r:id="rId12" o:title=""/>
            </v:shape>
            <v:shape id="_x0000_s1037" style="position:absolute;left:1017;top:1115;width:6804;height:3402" coordorigin="1017,1115" coordsize="6804,3402" path="m7821,1115r-3402,l1017,1115r,3402l4419,4517r3402,l7821,1115e" fillcolor="#ffc000" stroked="f">
              <v:path arrowok="t"/>
            </v:shape>
            <v:shape id="_x0000_s1036" type="#_x0000_t75" style="position:absolute;left:1020;top:1100;width:4770;height:3397">
              <v:imagedata r:id="rId13" o:title=""/>
            </v:shape>
            <v:shape id="_x0000_s1035" type="#_x0000_t75" style="position:absolute;left:6145;top:1097;width:5559;height:3420">
              <v:imagedata r:id="rId14" o:title=""/>
            </v:shape>
            <v:rect id="_x0000_s1034" style="position:absolute;left:11253;top:4500;width:451;height:3402" fillcolor="#a6a6a6" stroked="f"/>
            <v:rect id="_x0000_s1033" style="position:absolute;left:11255;top:7902;width:451;height:3402" fillcolor="#ffc000" stroked="f"/>
            <v:rect id="_x0000_s1032" style="position:absolute;left:11253;top:11304;width:451;height:3229" fillcolor="#bebebe" stroked="f"/>
            <v:shape id="_x0000_s1031" type="#_x0000_t75" style="position:absolute;left:847;top:7670;width:6804;height:389">
              <v:imagedata r:id="rId15" o:title=""/>
            </v:shape>
            <v:shape id="_x0000_s1030" type="#_x0000_t75" style="position:absolute;left:6252;top:6680;width:415;height:330">
              <v:imagedata r:id="rId16" o:title=""/>
            </v:shape>
            <v:shape id="_x0000_s1029" type="#_x0000_t75" style="position:absolute;left:402;top:11296;width:11291;height:3997">
              <v:imagedata r:id="rId17" o:title=""/>
            </v:shape>
            <v:shape id="_x0000_s1028" type="#_x0000_t75" style="position:absolute;left:7799;top:4519;width:3486;height:2076">
              <v:imagedata r:id="rId18" o:title=""/>
            </v:shape>
            <w10:wrap anchorx="page" anchory="page"/>
          </v:group>
        </w:pict>
      </w: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rPr>
          <w:rFonts w:ascii="Times New Roman"/>
          <w:sz w:val="20"/>
        </w:rPr>
      </w:pPr>
    </w:p>
    <w:p w:rsidR="009E7223" w:rsidRDefault="009E7223">
      <w:pPr>
        <w:pStyle w:val="Textoindependiente"/>
        <w:spacing w:before="6"/>
        <w:rPr>
          <w:rFonts w:ascii="Times New Roman"/>
          <w:sz w:val="28"/>
        </w:rPr>
      </w:pPr>
    </w:p>
    <w:p w:rsidR="009E7223" w:rsidRDefault="00AB7CB8">
      <w:pPr>
        <w:spacing w:before="89"/>
        <w:ind w:left="106"/>
        <w:rPr>
          <w:rFonts w:ascii="Arial"/>
          <w:b/>
          <w:i/>
          <w:sz w:val="32"/>
        </w:rPr>
      </w:pPr>
      <w:r>
        <w:rPr>
          <w:rFonts w:ascii="Arial"/>
          <w:b/>
          <w:i/>
          <w:color w:val="333135"/>
          <w:sz w:val="32"/>
        </w:rPr>
        <w:t>PROPUESTA TECNICA COMERCIAL</w:t>
      </w:r>
    </w:p>
    <w:p w:rsidR="009E7223" w:rsidRDefault="009E7223">
      <w:pPr>
        <w:pStyle w:val="Textoindependiente"/>
        <w:spacing w:before="2" w:after="1"/>
        <w:rPr>
          <w:rFonts w:ascii="Arial"/>
          <w:b/>
          <w:i/>
          <w:sz w:val="11"/>
        </w:rPr>
      </w:pPr>
    </w:p>
    <w:tbl>
      <w:tblPr>
        <w:tblStyle w:val="TableNormal"/>
        <w:tblW w:w="0" w:type="auto"/>
        <w:tblInd w:w="214" w:type="dxa"/>
        <w:tbl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single" w:sz="8" w:space="0" w:color="FFCF40"/>
          <w:insideV w:val="single" w:sz="8" w:space="0" w:color="FFCF40"/>
        </w:tblBorders>
        <w:tblLayout w:type="fixed"/>
        <w:tblLook w:val="01E0" w:firstRow="1" w:lastRow="1" w:firstColumn="1" w:lastColumn="1" w:noHBand="0" w:noVBand="0"/>
      </w:tblPr>
      <w:tblGrid>
        <w:gridCol w:w="2668"/>
        <w:gridCol w:w="1996"/>
      </w:tblGrid>
      <w:tr w:rsidR="009E7223">
        <w:trPr>
          <w:trHeight w:val="316"/>
        </w:trPr>
        <w:tc>
          <w:tcPr>
            <w:tcW w:w="4664" w:type="dxa"/>
            <w:gridSpan w:val="2"/>
            <w:shd w:val="clear" w:color="auto" w:fill="FFC000"/>
          </w:tcPr>
          <w:p w:rsidR="009E7223" w:rsidRDefault="00AB7CB8">
            <w:pPr>
              <w:pStyle w:val="TableParagraph"/>
              <w:spacing w:line="265" w:lineRule="exact"/>
              <w:ind w:left="1151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FFFFFF"/>
              </w:rPr>
              <w:t>DATOS DE LA PROPUESTA</w:t>
            </w:r>
          </w:p>
        </w:tc>
      </w:tr>
      <w:tr w:rsidR="009E7223">
        <w:trPr>
          <w:trHeight w:val="315"/>
        </w:trPr>
        <w:tc>
          <w:tcPr>
            <w:tcW w:w="2668" w:type="dxa"/>
            <w:tcBorders>
              <w:right w:val="nil"/>
            </w:tcBorders>
            <w:shd w:val="clear" w:color="auto" w:fill="FFEEC0"/>
          </w:tcPr>
          <w:p w:rsidR="009E7223" w:rsidRDefault="00AB7CB8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</w:rPr>
              <w:t>CLIENTE</w:t>
            </w:r>
          </w:p>
        </w:tc>
        <w:tc>
          <w:tcPr>
            <w:tcW w:w="1996" w:type="dxa"/>
            <w:tcBorders>
              <w:left w:val="nil"/>
            </w:tcBorders>
            <w:shd w:val="clear" w:color="auto" w:fill="FFEEC0"/>
          </w:tcPr>
          <w:p w:rsidR="009E7223" w:rsidRDefault="00AB7CB8">
            <w:pPr>
              <w:pStyle w:val="TableParagraph"/>
              <w:spacing w:line="265" w:lineRule="exact"/>
              <w:ind w:left="0" w:right="83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Oil Stone</w:t>
            </w:r>
          </w:p>
        </w:tc>
      </w:tr>
      <w:tr w:rsidR="009E7223">
        <w:trPr>
          <w:trHeight w:val="327"/>
        </w:trPr>
        <w:tc>
          <w:tcPr>
            <w:tcW w:w="2668" w:type="dxa"/>
            <w:tcBorders>
              <w:right w:val="nil"/>
            </w:tcBorders>
          </w:tcPr>
          <w:p w:rsidR="009E7223" w:rsidRDefault="00AB7CB8">
            <w:pPr>
              <w:pStyle w:val="TableParagraph"/>
              <w:spacing w:line="265" w:lineRule="exact"/>
              <w:rPr>
                <w:rFonts w:ascii="Calibri"/>
              </w:rPr>
            </w:pPr>
            <w:r>
              <w:rPr>
                <w:rFonts w:ascii="Calibri"/>
              </w:rPr>
              <w:t>FECHA PRESENTACION</w:t>
            </w:r>
          </w:p>
        </w:tc>
        <w:tc>
          <w:tcPr>
            <w:tcW w:w="1996" w:type="dxa"/>
            <w:tcBorders>
              <w:left w:val="nil"/>
            </w:tcBorders>
          </w:tcPr>
          <w:p w:rsidR="009E7223" w:rsidRDefault="00AB7CB8">
            <w:pPr>
              <w:pStyle w:val="TableParagraph"/>
              <w:spacing w:line="265" w:lineRule="exact"/>
              <w:ind w:left="0" w:right="79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09-02-2022</w:t>
            </w:r>
          </w:p>
        </w:tc>
      </w:tr>
      <w:tr w:rsidR="009E7223">
        <w:trPr>
          <w:trHeight w:val="316"/>
        </w:trPr>
        <w:tc>
          <w:tcPr>
            <w:tcW w:w="2668" w:type="dxa"/>
            <w:tcBorders>
              <w:right w:val="nil"/>
            </w:tcBorders>
            <w:shd w:val="clear" w:color="auto" w:fill="FFEEC0"/>
          </w:tcPr>
          <w:p w:rsidR="009E7223" w:rsidRDefault="00AB7CB8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>SERVICIO</w:t>
            </w:r>
          </w:p>
        </w:tc>
        <w:tc>
          <w:tcPr>
            <w:tcW w:w="1996" w:type="dxa"/>
            <w:tcBorders>
              <w:left w:val="nil"/>
            </w:tcBorders>
            <w:shd w:val="clear" w:color="auto" w:fill="FFEEC0"/>
          </w:tcPr>
          <w:p w:rsidR="009E7223" w:rsidRDefault="00AB7CB8">
            <w:pPr>
              <w:pStyle w:val="TableParagraph"/>
              <w:spacing w:line="267" w:lineRule="exact"/>
              <w:ind w:left="0" w:right="84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 xml:space="preserve">Hot </w:t>
            </w:r>
            <w:proofErr w:type="spellStart"/>
            <w:r>
              <w:rPr>
                <w:rFonts w:ascii="Calibri"/>
                <w:b/>
              </w:rPr>
              <w:t>Water</w:t>
            </w:r>
            <w:proofErr w:type="spellEnd"/>
            <w:r>
              <w:rPr>
                <w:rFonts w:ascii="Calibri"/>
                <w:b/>
              </w:rPr>
              <w:t xml:space="preserve"> OIL</w:t>
            </w:r>
          </w:p>
        </w:tc>
      </w:tr>
      <w:tr w:rsidR="009E7223">
        <w:trPr>
          <w:trHeight w:val="315"/>
        </w:trPr>
        <w:tc>
          <w:tcPr>
            <w:tcW w:w="4664" w:type="dxa"/>
            <w:gridSpan w:val="2"/>
          </w:tcPr>
          <w:p w:rsidR="009E7223" w:rsidRDefault="00AB7CB8">
            <w:pPr>
              <w:pStyle w:val="TableParagraph"/>
              <w:tabs>
                <w:tab w:val="right" w:pos="4413"/>
              </w:tabs>
              <w:spacing w:line="296" w:lineRule="exact"/>
              <w:rPr>
                <w:rFonts w:ascii="Calibri"/>
                <w:b/>
              </w:rPr>
            </w:pPr>
            <w:r>
              <w:rPr>
                <w:rFonts w:ascii="Calibri"/>
                <w:position w:val="5"/>
              </w:rPr>
              <w:t>NUMERO</w:t>
            </w:r>
            <w:r>
              <w:rPr>
                <w:rFonts w:ascii="Calibri"/>
              </w:rPr>
              <w:tab/>
            </w:r>
            <w:r>
              <w:rPr>
                <w:rFonts w:ascii="Calibri"/>
                <w:b/>
              </w:rPr>
              <w:t>22-005</w:t>
            </w:r>
          </w:p>
        </w:tc>
      </w:tr>
      <w:tr w:rsidR="009E7223">
        <w:trPr>
          <w:trHeight w:val="332"/>
        </w:trPr>
        <w:tc>
          <w:tcPr>
            <w:tcW w:w="2668" w:type="dxa"/>
            <w:tcBorders>
              <w:right w:val="nil"/>
            </w:tcBorders>
            <w:shd w:val="clear" w:color="auto" w:fill="FFEEC0"/>
          </w:tcPr>
          <w:p w:rsidR="009E7223" w:rsidRDefault="00AB7CB8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>ELABORADA POR</w:t>
            </w:r>
          </w:p>
        </w:tc>
        <w:tc>
          <w:tcPr>
            <w:tcW w:w="1996" w:type="dxa"/>
            <w:tcBorders>
              <w:left w:val="nil"/>
            </w:tcBorders>
            <w:shd w:val="clear" w:color="auto" w:fill="FFEEC0"/>
          </w:tcPr>
          <w:p w:rsidR="009E7223" w:rsidRDefault="00AB7CB8">
            <w:pPr>
              <w:pStyle w:val="TableParagraph"/>
              <w:spacing w:line="267" w:lineRule="exact"/>
              <w:ind w:left="0" w:right="85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GOS</w:t>
            </w:r>
          </w:p>
        </w:tc>
      </w:tr>
    </w:tbl>
    <w:p w:rsidR="009E7223" w:rsidRDefault="009E7223">
      <w:pPr>
        <w:spacing w:line="267" w:lineRule="exact"/>
        <w:jc w:val="right"/>
        <w:sectPr w:rsidR="009E7223">
          <w:type w:val="continuous"/>
          <w:pgSz w:w="12240" w:h="15840"/>
          <w:pgMar w:top="1500" w:right="1560" w:bottom="280" w:left="1380" w:header="720" w:footer="720" w:gutter="0"/>
          <w:cols w:space="720"/>
        </w:sectPr>
      </w:pPr>
    </w:p>
    <w:p w:rsidR="009E7223" w:rsidRDefault="009E7223">
      <w:pPr>
        <w:pStyle w:val="Textoindependiente"/>
        <w:rPr>
          <w:rFonts w:ascii="Arial"/>
          <w:b/>
          <w:i/>
          <w:sz w:val="20"/>
        </w:rPr>
      </w:pPr>
    </w:p>
    <w:p w:rsidR="009E7223" w:rsidRDefault="009E7223">
      <w:pPr>
        <w:pStyle w:val="Textoindependiente"/>
        <w:spacing w:before="5"/>
        <w:rPr>
          <w:rFonts w:ascii="Arial"/>
          <w:b/>
          <w:i/>
          <w:sz w:val="28"/>
        </w:rPr>
      </w:pPr>
    </w:p>
    <w:p w:rsidR="009E7223" w:rsidRDefault="00AB7CB8">
      <w:pPr>
        <w:spacing w:before="44"/>
        <w:ind w:left="322"/>
        <w:rPr>
          <w:b/>
        </w:rPr>
      </w:pPr>
      <w:r>
        <w:rPr>
          <w:b/>
          <w:sz w:val="28"/>
        </w:rPr>
        <w:t xml:space="preserve">Señores: </w:t>
      </w:r>
      <w:r>
        <w:rPr>
          <w:b/>
        </w:rPr>
        <w:t>Oil Stone</w:t>
      </w:r>
    </w:p>
    <w:p w:rsidR="009E7223" w:rsidRDefault="009E7223">
      <w:pPr>
        <w:pStyle w:val="Textoindependiente"/>
        <w:spacing w:before="8"/>
        <w:rPr>
          <w:b/>
          <w:sz w:val="15"/>
        </w:rPr>
      </w:pPr>
    </w:p>
    <w:p w:rsidR="009E7223" w:rsidRDefault="00AB7CB8">
      <w:pPr>
        <w:spacing w:before="57"/>
        <w:ind w:left="5927"/>
        <w:rPr>
          <w:sz w:val="20"/>
        </w:rPr>
      </w:pPr>
      <w:r>
        <w:rPr>
          <w:b/>
        </w:rPr>
        <w:t xml:space="preserve">REF.: </w:t>
      </w:r>
      <w:r>
        <w:rPr>
          <w:sz w:val="20"/>
        </w:rPr>
        <w:t>“Servicio Hot Wáter Oil”.</w:t>
      </w:r>
    </w:p>
    <w:p w:rsidR="009E7223" w:rsidRDefault="009E7223">
      <w:pPr>
        <w:pStyle w:val="Textoindependiente"/>
        <w:spacing w:before="1"/>
        <w:rPr>
          <w:sz w:val="15"/>
        </w:rPr>
      </w:pPr>
    </w:p>
    <w:p w:rsidR="009E7223" w:rsidRDefault="00AB7CB8">
      <w:pPr>
        <w:pStyle w:val="Textoindependiente"/>
        <w:spacing w:before="56"/>
        <w:ind w:left="322"/>
      </w:pPr>
      <w:r>
        <w:t>De nuestra mayor consideración:</w:t>
      </w:r>
    </w:p>
    <w:p w:rsidR="009E7223" w:rsidRDefault="009E7223">
      <w:pPr>
        <w:pStyle w:val="Textoindependiente"/>
        <w:spacing w:before="2"/>
        <w:rPr>
          <w:sz w:val="27"/>
        </w:rPr>
      </w:pPr>
    </w:p>
    <w:p w:rsidR="009E7223" w:rsidRDefault="00AB7CB8">
      <w:pPr>
        <w:pStyle w:val="Textoindependiente"/>
        <w:spacing w:line="362" w:lineRule="auto"/>
        <w:ind w:left="322" w:right="483" w:firstLine="3034"/>
      </w:pPr>
      <w:r>
        <w:t>Tenemos el agrado de dirigirnos a Uds., a los efectos de elevarle la propuesta de la referencia, de acuerdo a lo solicitado oportunamente.</w:t>
      </w:r>
    </w:p>
    <w:p w:rsidR="009E7223" w:rsidRDefault="00AB7CB8">
      <w:pPr>
        <w:pStyle w:val="Textoindependiente"/>
        <w:spacing w:before="195" w:line="360" w:lineRule="auto"/>
        <w:ind w:left="322" w:firstLine="3082"/>
      </w:pPr>
      <w:r>
        <w:t>En ese sentido, le manifestamos la satisfacción por tener la oportunidad de poder colaborar con vuestra empresa, persuadidos de que contribuiremos de un modo eficiente a satisfacer vuestros requerimientos.</w:t>
      </w:r>
    </w:p>
    <w:p w:rsidR="009E7223" w:rsidRDefault="00AB7CB8">
      <w:pPr>
        <w:pStyle w:val="Textoindependiente"/>
        <w:spacing w:before="121" w:line="360" w:lineRule="auto"/>
        <w:ind w:left="322" w:right="122" w:firstLine="3034"/>
      </w:pPr>
      <w:r>
        <w:t>Sin más, y al aguardo de una respuesta favorable al contenido de esta propuesta, los saludamos con la consideración más distinguida.</w:t>
      </w:r>
    </w:p>
    <w:p w:rsidR="009E7223" w:rsidRDefault="009E7223">
      <w:pPr>
        <w:spacing w:line="360" w:lineRule="auto"/>
        <w:sectPr w:rsidR="009E7223">
          <w:headerReference w:type="default" r:id="rId19"/>
          <w:footerReference w:type="default" r:id="rId20"/>
          <w:pgSz w:w="12240" w:h="15840"/>
          <w:pgMar w:top="1360" w:right="1560" w:bottom="1180" w:left="1380" w:header="0" w:footer="992" w:gutter="0"/>
          <w:pgNumType w:start="2"/>
          <w:cols w:space="720"/>
        </w:sectPr>
      </w:pPr>
    </w:p>
    <w:p w:rsidR="009E7223" w:rsidRDefault="00AB7CB8">
      <w:pPr>
        <w:pStyle w:val="Ttulo1"/>
        <w:tabs>
          <w:tab w:val="left" w:pos="9191"/>
        </w:tabs>
        <w:spacing w:before="46"/>
      </w:pPr>
      <w:r>
        <w:rPr>
          <w:spacing w:val="-22"/>
          <w:shd w:val="clear" w:color="auto" w:fill="DFDFE1"/>
        </w:rPr>
        <w:lastRenderedPageBreak/>
        <w:t xml:space="preserve"> </w:t>
      </w:r>
      <w:r>
        <w:rPr>
          <w:shd w:val="clear" w:color="auto" w:fill="DFDFE1"/>
        </w:rPr>
        <w:t>OBJETIVOS:</w:t>
      </w:r>
      <w:r>
        <w:rPr>
          <w:shd w:val="clear" w:color="auto" w:fill="DFDFE1"/>
        </w:rPr>
        <w:tab/>
      </w:r>
    </w:p>
    <w:p w:rsidR="009E7223" w:rsidRDefault="00AB7CB8">
      <w:pPr>
        <w:pStyle w:val="Textoindependiente"/>
        <w:spacing w:before="134" w:line="360" w:lineRule="auto"/>
        <w:ind w:left="749" w:right="205" w:firstLine="100"/>
      </w:pPr>
      <w:r>
        <w:t>Los objetivos de esta propuesta es poner a disposición de ustedes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servicio acorde a las necesidades solicitadas.</w:t>
      </w:r>
    </w:p>
    <w:p w:rsidR="009E7223" w:rsidRDefault="00AB7CB8">
      <w:pPr>
        <w:pStyle w:val="Textoindependiente"/>
        <w:spacing w:line="360" w:lineRule="auto"/>
        <w:ind w:left="749"/>
      </w:pPr>
      <w:r>
        <w:t>También consideramos objetivos importantes mejorar la eficiencia de las operaciones incrementando las operaciones mediante la utilización de nuevas tecnologías.</w:t>
      </w: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spacing w:before="10"/>
        <w:rPr>
          <w:sz w:val="24"/>
        </w:rPr>
      </w:pPr>
    </w:p>
    <w:p w:rsidR="009E7223" w:rsidRDefault="00AB7CB8">
      <w:pPr>
        <w:pStyle w:val="Ttulo1"/>
        <w:tabs>
          <w:tab w:val="left" w:pos="9191"/>
        </w:tabs>
        <w:rPr>
          <w:b w:val="0"/>
        </w:rPr>
      </w:pPr>
      <w:r>
        <w:rPr>
          <w:spacing w:val="-22"/>
          <w:shd w:val="clear" w:color="auto" w:fill="DFDFE1"/>
        </w:rPr>
        <w:t xml:space="preserve"> </w:t>
      </w:r>
      <w:r>
        <w:rPr>
          <w:shd w:val="clear" w:color="auto" w:fill="DFDFE1"/>
        </w:rPr>
        <w:t>ALCANCE</w:t>
      </w:r>
      <w:r>
        <w:rPr>
          <w:b w:val="0"/>
          <w:shd w:val="clear" w:color="auto" w:fill="DFDFE1"/>
        </w:rPr>
        <w:t>:</w:t>
      </w:r>
      <w:r>
        <w:rPr>
          <w:b w:val="0"/>
          <w:shd w:val="clear" w:color="auto" w:fill="DFDFE1"/>
        </w:rPr>
        <w:tab/>
      </w:r>
    </w:p>
    <w:p w:rsidR="009E7223" w:rsidRDefault="00AB7CB8">
      <w:pPr>
        <w:pStyle w:val="Textoindependiente"/>
        <w:spacing w:before="134"/>
        <w:ind w:left="681"/>
      </w:pPr>
      <w:r>
        <w:t>El alcance de esta propuesta incluye todas las operaciones solicitadas en condiciones técnicas:</w:t>
      </w:r>
    </w:p>
    <w:p w:rsidR="009E7223" w:rsidRDefault="00AB7CB8">
      <w:pPr>
        <w:pStyle w:val="Prrafodelista"/>
        <w:numPr>
          <w:ilvl w:val="0"/>
          <w:numId w:val="1"/>
        </w:numPr>
        <w:tabs>
          <w:tab w:val="left" w:pos="1401"/>
          <w:tab w:val="left" w:pos="1402"/>
        </w:tabs>
      </w:pPr>
      <w:r>
        <w:t xml:space="preserve">Servicio de </w:t>
      </w:r>
      <w:proofErr w:type="spellStart"/>
      <w:r>
        <w:t>hot</w:t>
      </w:r>
      <w:proofErr w:type="spellEnd"/>
      <w:r>
        <w:t xml:space="preserve"> wáter</w:t>
      </w:r>
      <w:r>
        <w:rPr>
          <w:spacing w:val="-1"/>
        </w:rPr>
        <w:t xml:space="preserve"> </w:t>
      </w:r>
      <w:proofErr w:type="spellStart"/>
      <w:r>
        <w:t>oil</w:t>
      </w:r>
      <w:proofErr w:type="spellEnd"/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spacing w:before="11"/>
        <w:rPr>
          <w:sz w:val="16"/>
        </w:rPr>
      </w:pPr>
    </w:p>
    <w:p w:rsidR="009E7223" w:rsidRDefault="00AB7CB8">
      <w:pPr>
        <w:pStyle w:val="Ttulo1"/>
        <w:tabs>
          <w:tab w:val="left" w:pos="9191"/>
        </w:tabs>
        <w:spacing w:before="0"/>
      </w:pPr>
      <w:r>
        <w:rPr>
          <w:spacing w:val="-22"/>
          <w:shd w:val="clear" w:color="auto" w:fill="DFDFE1"/>
        </w:rPr>
        <w:t xml:space="preserve"> </w:t>
      </w:r>
      <w:r>
        <w:rPr>
          <w:shd w:val="clear" w:color="auto" w:fill="DFDFE1"/>
        </w:rPr>
        <w:t>FECHAS DE INICIO DEL</w:t>
      </w:r>
      <w:r>
        <w:rPr>
          <w:spacing w:val="-9"/>
          <w:shd w:val="clear" w:color="auto" w:fill="DFDFE1"/>
        </w:rPr>
        <w:t xml:space="preserve"> </w:t>
      </w:r>
      <w:r>
        <w:rPr>
          <w:shd w:val="clear" w:color="auto" w:fill="DFDFE1"/>
        </w:rPr>
        <w:t>SERVICIO</w:t>
      </w:r>
      <w:r>
        <w:rPr>
          <w:shd w:val="clear" w:color="auto" w:fill="DFDFE1"/>
        </w:rPr>
        <w:tab/>
      </w:r>
    </w:p>
    <w:p w:rsidR="009E7223" w:rsidRDefault="00AB7CB8">
      <w:pPr>
        <w:pStyle w:val="Textoindependiente"/>
        <w:spacing w:before="135" w:line="360" w:lineRule="auto"/>
        <w:ind w:left="322" w:right="137"/>
      </w:pPr>
      <w:r>
        <w:t>En caso de ser aceptada esta propuesta el servicio deberá ser coordinado y solicitado con 7 días de anticipación por el cliente.</w:t>
      </w: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AB7CB8">
      <w:pPr>
        <w:pStyle w:val="Ttulo1"/>
        <w:tabs>
          <w:tab w:val="left" w:pos="9191"/>
        </w:tabs>
        <w:spacing w:before="183"/>
        <w:rPr>
          <w:b w:val="0"/>
        </w:rPr>
      </w:pPr>
      <w:r>
        <w:rPr>
          <w:spacing w:val="-22"/>
          <w:shd w:val="clear" w:color="auto" w:fill="DFDFE1"/>
        </w:rPr>
        <w:t xml:space="preserve"> </w:t>
      </w:r>
      <w:r>
        <w:rPr>
          <w:shd w:val="clear" w:color="auto" w:fill="DFDFE1"/>
        </w:rPr>
        <w:t>EQUIPAMIENTO Y</w:t>
      </w:r>
      <w:r>
        <w:rPr>
          <w:spacing w:val="-8"/>
          <w:shd w:val="clear" w:color="auto" w:fill="DFDFE1"/>
        </w:rPr>
        <w:t xml:space="preserve"> </w:t>
      </w:r>
      <w:r>
        <w:rPr>
          <w:shd w:val="clear" w:color="auto" w:fill="DFDFE1"/>
        </w:rPr>
        <w:t>TECNOLOGÍA</w:t>
      </w:r>
      <w:r>
        <w:rPr>
          <w:b w:val="0"/>
          <w:shd w:val="clear" w:color="auto" w:fill="DFDFE1"/>
        </w:rPr>
        <w:t>:</w:t>
      </w:r>
      <w:r>
        <w:rPr>
          <w:b w:val="0"/>
          <w:shd w:val="clear" w:color="auto" w:fill="DFDFE1"/>
        </w:rPr>
        <w:tab/>
      </w:r>
    </w:p>
    <w:p w:rsidR="009E7223" w:rsidRDefault="009E7223">
      <w:pPr>
        <w:pStyle w:val="Textoindependiente"/>
        <w:spacing w:before="6"/>
        <w:rPr>
          <w:sz w:val="19"/>
        </w:rPr>
      </w:pPr>
    </w:p>
    <w:p w:rsidR="009E7223" w:rsidRDefault="00AB7CB8">
      <w:pPr>
        <w:pStyle w:val="Textoindependiente"/>
        <w:spacing w:line="278" w:lineRule="auto"/>
        <w:ind w:left="322" w:right="483"/>
      </w:pPr>
      <w:r>
        <w:t>GOS pone a disposición el siguiente equipamiento diseñado y fabricado exclusivamente para los servicios solicitados.</w:t>
      </w:r>
    </w:p>
    <w:p w:rsidR="009E7223" w:rsidRDefault="00AB7CB8">
      <w:pPr>
        <w:pStyle w:val="Textoindependiente"/>
        <w:spacing w:before="196"/>
        <w:ind w:left="681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 xml:space="preserve">1 Equipo Hot </w:t>
      </w:r>
      <w:proofErr w:type="spellStart"/>
      <w:r>
        <w:t>oil</w:t>
      </w:r>
      <w:proofErr w:type="spellEnd"/>
      <w:r>
        <w:t>.</w:t>
      </w:r>
    </w:p>
    <w:p w:rsidR="009E7223" w:rsidRDefault="00AB7CB8">
      <w:pPr>
        <w:pStyle w:val="Textoindependiente"/>
        <w:spacing w:before="38"/>
        <w:ind w:left="681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>1 Equipo Cargas liquidas</w:t>
      </w:r>
    </w:p>
    <w:p w:rsidR="009E7223" w:rsidRDefault="00AB7CB8">
      <w:pPr>
        <w:pStyle w:val="Textoindependiente"/>
        <w:spacing w:before="41"/>
        <w:ind w:left="681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>1 Unidad liviana (Tripulación de equipo).</w:t>
      </w:r>
    </w:p>
    <w:p w:rsidR="009E7223" w:rsidRDefault="00AB7CB8">
      <w:pPr>
        <w:pStyle w:val="Textoindependiente"/>
        <w:spacing w:before="44"/>
        <w:ind w:left="681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>1 Unidad liviana supervisión.</w:t>
      </w:r>
    </w:p>
    <w:p w:rsidR="009E7223" w:rsidRDefault="009E7223">
      <w:pPr>
        <w:sectPr w:rsidR="009E7223">
          <w:pgSz w:w="12240" w:h="15840"/>
          <w:pgMar w:top="1360" w:right="1560" w:bottom="1180" w:left="1380" w:header="0" w:footer="992" w:gutter="0"/>
          <w:cols w:space="720"/>
        </w:sect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spacing w:before="8"/>
        <w:rPr>
          <w:sz w:val="28"/>
        </w:rPr>
      </w:pPr>
    </w:p>
    <w:p w:rsidR="009E7223" w:rsidRDefault="00AB7CB8">
      <w:pPr>
        <w:pStyle w:val="Ttulo1"/>
        <w:tabs>
          <w:tab w:val="left" w:pos="9191"/>
        </w:tabs>
      </w:pPr>
      <w:r>
        <w:rPr>
          <w:spacing w:val="-22"/>
          <w:shd w:val="clear" w:color="auto" w:fill="DFDFE1"/>
        </w:rPr>
        <w:t xml:space="preserve"> </w:t>
      </w:r>
      <w:r>
        <w:rPr>
          <w:shd w:val="clear" w:color="auto" w:fill="DFDFE1"/>
        </w:rPr>
        <w:t>PERSONAL AFECTADO AL</w:t>
      </w:r>
      <w:r>
        <w:rPr>
          <w:spacing w:val="-11"/>
          <w:shd w:val="clear" w:color="auto" w:fill="DFDFE1"/>
        </w:rPr>
        <w:t xml:space="preserve"> </w:t>
      </w:r>
      <w:r>
        <w:rPr>
          <w:shd w:val="clear" w:color="auto" w:fill="DFDFE1"/>
        </w:rPr>
        <w:t>SERVICIO</w:t>
      </w:r>
      <w:r>
        <w:rPr>
          <w:shd w:val="clear" w:color="auto" w:fill="DFDFE1"/>
        </w:rPr>
        <w:tab/>
      </w:r>
    </w:p>
    <w:p w:rsidR="009E7223" w:rsidRDefault="009E7223">
      <w:pPr>
        <w:pStyle w:val="Textoindependiente"/>
        <w:rPr>
          <w:b/>
        </w:rPr>
      </w:pPr>
    </w:p>
    <w:p w:rsidR="009E7223" w:rsidRDefault="009E7223">
      <w:pPr>
        <w:pStyle w:val="Textoindependiente"/>
        <w:spacing w:before="10"/>
        <w:rPr>
          <w:b/>
          <w:sz w:val="21"/>
        </w:rPr>
      </w:pPr>
    </w:p>
    <w:p w:rsidR="009E7223" w:rsidRDefault="00AB7CB8">
      <w:pPr>
        <w:pStyle w:val="Textoindependiente"/>
        <w:spacing w:line="360" w:lineRule="auto"/>
        <w:ind w:left="322" w:right="483"/>
      </w:pPr>
      <w:r>
        <w:t>El personal se encuentra amparado bajo los Convenios Colectivos de Petroleros Privados y Personal Jerárquico de acuerdo a sus funciones.</w:t>
      </w:r>
    </w:p>
    <w:p w:rsidR="009E7223" w:rsidRDefault="00AB7CB8">
      <w:pPr>
        <w:pStyle w:val="Textoindependiente"/>
        <w:spacing w:before="3"/>
        <w:ind w:left="322"/>
      </w:pPr>
      <w:r>
        <w:t>El mismo está integrado por las siguientes categorías:</w:t>
      </w:r>
    </w:p>
    <w:p w:rsidR="009E7223" w:rsidRDefault="009E7223">
      <w:pPr>
        <w:pStyle w:val="Textoindependiente"/>
        <w:spacing w:before="3"/>
        <w:rPr>
          <w:sz w:val="27"/>
        </w:rPr>
      </w:pPr>
    </w:p>
    <w:p w:rsidR="009E7223" w:rsidRDefault="00AB7CB8">
      <w:pPr>
        <w:pStyle w:val="Textoindependiente"/>
        <w:ind w:left="322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 xml:space="preserve">1 Operador Hot </w:t>
      </w:r>
      <w:proofErr w:type="spellStart"/>
      <w:r>
        <w:t>Water</w:t>
      </w:r>
      <w:proofErr w:type="spellEnd"/>
      <w:r>
        <w:t xml:space="preserve"> Oil (Full-time)</w:t>
      </w:r>
    </w:p>
    <w:p w:rsidR="009E7223" w:rsidRDefault="00AB7CB8">
      <w:pPr>
        <w:pStyle w:val="Textoindependiente"/>
        <w:spacing w:before="134"/>
        <w:ind w:left="322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 xml:space="preserve">1 Ayudante Hot </w:t>
      </w:r>
      <w:proofErr w:type="spellStart"/>
      <w:r>
        <w:t>Water</w:t>
      </w:r>
      <w:proofErr w:type="spellEnd"/>
      <w:r>
        <w:t xml:space="preserve"> Oil (Full-</w:t>
      </w:r>
      <w:proofErr w:type="gramStart"/>
      <w:r>
        <w:t>time )</w:t>
      </w:r>
      <w:proofErr w:type="gramEnd"/>
    </w:p>
    <w:p w:rsidR="009E7223" w:rsidRDefault="00AB7CB8">
      <w:pPr>
        <w:pStyle w:val="Textoindependiente"/>
        <w:spacing w:before="135"/>
        <w:ind w:left="322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>1 Chofer cargas liquidas</w:t>
      </w:r>
    </w:p>
    <w:p w:rsidR="009E7223" w:rsidRDefault="00AB7CB8">
      <w:pPr>
        <w:pStyle w:val="Textoindependiente"/>
        <w:spacing w:before="135"/>
        <w:ind w:left="322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 xml:space="preserve">1 Supervisor </w:t>
      </w:r>
      <w:proofErr w:type="gramStart"/>
      <w:r>
        <w:t xml:space="preserve">( </w:t>
      </w:r>
      <w:proofErr w:type="spellStart"/>
      <w:r>
        <w:t>Part</w:t>
      </w:r>
      <w:proofErr w:type="spellEnd"/>
      <w:proofErr w:type="gramEnd"/>
      <w:r>
        <w:t>-time)</w:t>
      </w:r>
    </w:p>
    <w:p w:rsidR="009E7223" w:rsidRDefault="00AB7CB8">
      <w:pPr>
        <w:pStyle w:val="Textoindependiente"/>
        <w:spacing w:before="137"/>
        <w:ind w:left="322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 xml:space="preserve">1 Referente se SMA </w:t>
      </w:r>
      <w:proofErr w:type="gramStart"/>
      <w:r>
        <w:t xml:space="preserve">( </w:t>
      </w:r>
      <w:proofErr w:type="spellStart"/>
      <w:r>
        <w:t>Part</w:t>
      </w:r>
      <w:proofErr w:type="spellEnd"/>
      <w:proofErr w:type="gramEnd"/>
      <w:r>
        <w:t>-time)</w:t>
      </w:r>
    </w:p>
    <w:p w:rsidR="009E7223" w:rsidRDefault="009E7223">
      <w:pPr>
        <w:pStyle w:val="Textoindependiente"/>
        <w:spacing w:before="6"/>
      </w:pPr>
    </w:p>
    <w:p w:rsidR="009E7223" w:rsidRDefault="00AB7CB8">
      <w:pPr>
        <w:pStyle w:val="Ttulo1"/>
        <w:tabs>
          <w:tab w:val="left" w:pos="9191"/>
        </w:tabs>
      </w:pPr>
      <w:r>
        <w:rPr>
          <w:spacing w:val="-22"/>
          <w:shd w:val="clear" w:color="auto" w:fill="DFDFE1"/>
        </w:rPr>
        <w:t xml:space="preserve"> </w:t>
      </w:r>
      <w:r>
        <w:rPr>
          <w:shd w:val="clear" w:color="auto" w:fill="DFDFE1"/>
        </w:rPr>
        <w:t>SISTEMA DE</w:t>
      </w:r>
      <w:r>
        <w:rPr>
          <w:spacing w:val="-8"/>
          <w:shd w:val="clear" w:color="auto" w:fill="DFDFE1"/>
        </w:rPr>
        <w:t xml:space="preserve"> </w:t>
      </w:r>
      <w:r>
        <w:rPr>
          <w:shd w:val="clear" w:color="auto" w:fill="DFDFE1"/>
        </w:rPr>
        <w:t>GESTION</w:t>
      </w:r>
      <w:r>
        <w:rPr>
          <w:shd w:val="clear" w:color="auto" w:fill="DFDFE1"/>
        </w:rPr>
        <w:tab/>
      </w:r>
    </w:p>
    <w:p w:rsidR="009E7223" w:rsidRDefault="00AB7CB8">
      <w:pPr>
        <w:pStyle w:val="Textoindependiente"/>
        <w:spacing w:before="134" w:line="360" w:lineRule="auto"/>
        <w:ind w:left="1034" w:right="483"/>
      </w:pPr>
      <w:r>
        <w:t>Todos los procesos ofrecidos en esta propuesta, se encuentras certificados por nuestra empresa con el siguiente alcance:</w:t>
      </w:r>
    </w:p>
    <w:p w:rsidR="009E7223" w:rsidRDefault="009E7223">
      <w:pPr>
        <w:pStyle w:val="Textoindependiente"/>
        <w:spacing w:before="5"/>
        <w:rPr>
          <w:sz w:val="16"/>
        </w:rPr>
      </w:pPr>
    </w:p>
    <w:p w:rsidR="009E7223" w:rsidRDefault="00AB7CB8">
      <w:pPr>
        <w:pStyle w:val="Textoindependiente"/>
        <w:spacing w:line="360" w:lineRule="auto"/>
        <w:ind w:left="1034" w:right="181" w:firstLine="50"/>
      </w:pPr>
      <w:r>
        <w:t>“Servicio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 en las Normas ISO 9001.2008 Sistema de Calidad, ISO 14001 Sistema de Medio Ambiente y OHSAS Sistema de Seguridad y Salud.</w:t>
      </w:r>
    </w:p>
    <w:p w:rsidR="009E7223" w:rsidRDefault="009E7223">
      <w:pPr>
        <w:spacing w:line="360" w:lineRule="auto"/>
        <w:sectPr w:rsidR="009E7223">
          <w:pgSz w:w="12240" w:h="15840"/>
          <w:pgMar w:top="1360" w:right="1560" w:bottom="1180" w:left="1380" w:header="0" w:footer="992" w:gutter="0"/>
          <w:cols w:space="720"/>
        </w:sect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rPr>
          <w:sz w:val="20"/>
        </w:rPr>
      </w:pPr>
    </w:p>
    <w:p w:rsidR="009E7223" w:rsidRDefault="009E7223">
      <w:pPr>
        <w:pStyle w:val="Textoindependiente"/>
        <w:rPr>
          <w:sz w:val="18"/>
        </w:rPr>
      </w:pPr>
    </w:p>
    <w:p w:rsidR="009E7223" w:rsidRDefault="00AB7CB8">
      <w:pPr>
        <w:pStyle w:val="Ttulo1"/>
        <w:tabs>
          <w:tab w:val="left" w:pos="9191"/>
        </w:tabs>
      </w:pPr>
      <w:r>
        <w:rPr>
          <w:spacing w:val="-22"/>
          <w:shd w:val="clear" w:color="auto" w:fill="DFDFE1"/>
        </w:rPr>
        <w:t xml:space="preserve"> </w:t>
      </w:r>
      <w:r>
        <w:rPr>
          <w:shd w:val="clear" w:color="auto" w:fill="DFDFE1"/>
        </w:rPr>
        <w:t>PROPUESTA</w:t>
      </w:r>
      <w:r>
        <w:rPr>
          <w:spacing w:val="-11"/>
          <w:shd w:val="clear" w:color="auto" w:fill="DFDFE1"/>
        </w:rPr>
        <w:t xml:space="preserve"> </w:t>
      </w:r>
      <w:r>
        <w:rPr>
          <w:shd w:val="clear" w:color="auto" w:fill="DFDFE1"/>
        </w:rPr>
        <w:t>ECONOMICA</w:t>
      </w:r>
      <w:r>
        <w:rPr>
          <w:shd w:val="clear" w:color="auto" w:fill="DFDFE1"/>
        </w:rPr>
        <w:tab/>
      </w:r>
    </w:p>
    <w:p w:rsidR="009E7223" w:rsidRDefault="009E7223">
      <w:pPr>
        <w:pStyle w:val="Textoindependiente"/>
        <w:rPr>
          <w:b/>
          <w:sz w:val="20"/>
        </w:rPr>
      </w:pPr>
    </w:p>
    <w:p w:rsidR="009E7223" w:rsidRDefault="009E7223">
      <w:pPr>
        <w:pStyle w:val="Textoindependiente"/>
        <w:spacing w:before="1"/>
        <w:rPr>
          <w:b/>
          <w:sz w:val="24"/>
        </w:rPr>
      </w:pPr>
    </w:p>
    <w:tbl>
      <w:tblPr>
        <w:tblStyle w:val="TableNormal"/>
        <w:tblW w:w="9204" w:type="dxa"/>
        <w:tblInd w:w="214" w:type="dxa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single" w:sz="8" w:space="0" w:color="FFC000"/>
          <w:insideV w:val="single" w:sz="8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4191"/>
        <w:gridCol w:w="3118"/>
        <w:gridCol w:w="1895"/>
      </w:tblGrid>
      <w:tr w:rsidR="009E7223" w:rsidTr="00AB7CB8">
        <w:trPr>
          <w:trHeight w:val="387"/>
        </w:trPr>
        <w:tc>
          <w:tcPr>
            <w:tcW w:w="4191" w:type="dxa"/>
            <w:tcBorders>
              <w:bottom w:val="single" w:sz="18" w:space="0" w:color="FFC000"/>
            </w:tcBorders>
            <w:shd w:val="clear" w:color="auto" w:fill="D9D9D9"/>
          </w:tcPr>
          <w:p w:rsidR="009E7223" w:rsidRDefault="00AB7CB8">
            <w:pPr>
              <w:pStyle w:val="TableParagraph"/>
              <w:spacing w:before="1"/>
              <w:ind w:left="1321" w:right="1302"/>
              <w:jc w:val="center"/>
              <w:rPr>
                <w:b/>
              </w:rPr>
            </w:pPr>
            <w:r>
              <w:rPr>
                <w:b/>
              </w:rPr>
              <w:t>CONCEPTO</w:t>
            </w:r>
          </w:p>
        </w:tc>
        <w:tc>
          <w:tcPr>
            <w:tcW w:w="3118" w:type="dxa"/>
            <w:tcBorders>
              <w:bottom w:val="single" w:sz="18" w:space="0" w:color="FFC000"/>
            </w:tcBorders>
            <w:shd w:val="clear" w:color="auto" w:fill="D9D9D9"/>
          </w:tcPr>
          <w:p w:rsidR="009E7223" w:rsidRDefault="00AB7CB8">
            <w:pPr>
              <w:pStyle w:val="TableParagraph"/>
              <w:spacing w:before="1"/>
              <w:ind w:left="556"/>
              <w:rPr>
                <w:b/>
              </w:rPr>
            </w:pPr>
            <w:r>
              <w:rPr>
                <w:b/>
              </w:rPr>
              <w:t>DURACION/ALCANCE</w:t>
            </w:r>
          </w:p>
        </w:tc>
        <w:tc>
          <w:tcPr>
            <w:tcW w:w="1895" w:type="dxa"/>
            <w:tcBorders>
              <w:bottom w:val="single" w:sz="18" w:space="0" w:color="FFC000"/>
            </w:tcBorders>
            <w:shd w:val="clear" w:color="auto" w:fill="D9D9D9"/>
          </w:tcPr>
          <w:p w:rsidR="009E7223" w:rsidRDefault="00AB7CB8">
            <w:pPr>
              <w:pStyle w:val="TableParagraph"/>
              <w:spacing w:before="1"/>
              <w:ind w:left="563"/>
              <w:rPr>
                <w:b/>
              </w:rPr>
            </w:pPr>
            <w:r>
              <w:rPr>
                <w:b/>
              </w:rPr>
              <w:t>PRECIO</w:t>
            </w:r>
          </w:p>
        </w:tc>
      </w:tr>
      <w:tr w:rsidR="009E7223" w:rsidTr="002E6111">
        <w:trPr>
          <w:trHeight w:val="737"/>
        </w:trPr>
        <w:tc>
          <w:tcPr>
            <w:tcW w:w="4191" w:type="dxa"/>
            <w:tcBorders>
              <w:top w:val="single" w:sz="18" w:space="0" w:color="FFC000"/>
            </w:tcBorders>
            <w:shd w:val="clear" w:color="auto" w:fill="FFEEC0"/>
          </w:tcPr>
          <w:p w:rsidR="002E6111" w:rsidRDefault="002E6111" w:rsidP="002E6111">
            <w:pPr>
              <w:pStyle w:val="TableParagraph"/>
              <w:spacing w:before="1"/>
              <w:rPr>
                <w:b/>
              </w:rPr>
            </w:pPr>
          </w:p>
          <w:p w:rsidR="009E7223" w:rsidRDefault="00AB7CB8" w:rsidP="002E6111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Movilización:</w:t>
            </w:r>
          </w:p>
        </w:tc>
        <w:tc>
          <w:tcPr>
            <w:tcW w:w="3118" w:type="dxa"/>
            <w:tcBorders>
              <w:top w:val="single" w:sz="18" w:space="0" w:color="FFC000"/>
            </w:tcBorders>
            <w:shd w:val="clear" w:color="auto" w:fill="FFEEC0"/>
          </w:tcPr>
          <w:p w:rsidR="002E6111" w:rsidRDefault="002E6111" w:rsidP="002E6111">
            <w:pPr>
              <w:pStyle w:val="TableParagraph"/>
              <w:spacing w:line="267" w:lineRule="exact"/>
              <w:rPr>
                <w:rFonts w:ascii="Calibri"/>
              </w:rPr>
            </w:pPr>
          </w:p>
          <w:p w:rsidR="009E7223" w:rsidRDefault="00AB7CB8" w:rsidP="002E6111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>Desde base a Yacimiento</w:t>
            </w:r>
          </w:p>
        </w:tc>
        <w:tc>
          <w:tcPr>
            <w:tcW w:w="1895" w:type="dxa"/>
            <w:tcBorders>
              <w:top w:val="single" w:sz="18" w:space="0" w:color="FFC000"/>
            </w:tcBorders>
            <w:shd w:val="clear" w:color="auto" w:fill="FFEEC0"/>
          </w:tcPr>
          <w:p w:rsidR="002E6111" w:rsidRDefault="002E6111" w:rsidP="00A6568D">
            <w:pPr>
              <w:pStyle w:val="TableParagraph"/>
              <w:spacing w:line="267" w:lineRule="exact"/>
              <w:ind w:left="0" w:right="91"/>
              <w:jc w:val="center"/>
              <w:rPr>
                <w:rFonts w:ascii="Calibri"/>
                <w:b/>
              </w:rPr>
            </w:pPr>
          </w:p>
          <w:p w:rsidR="009E7223" w:rsidRDefault="00AB7CB8" w:rsidP="00A6568D">
            <w:pPr>
              <w:pStyle w:val="TableParagraph"/>
              <w:spacing w:line="267" w:lineRule="exact"/>
              <w:ind w:left="0" w:right="9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$ 61.500</w:t>
            </w:r>
          </w:p>
        </w:tc>
      </w:tr>
      <w:tr w:rsidR="009E7223" w:rsidTr="00AB7CB8">
        <w:trPr>
          <w:trHeight w:val="1038"/>
        </w:trPr>
        <w:tc>
          <w:tcPr>
            <w:tcW w:w="4191" w:type="dxa"/>
          </w:tcPr>
          <w:p w:rsidR="009E7223" w:rsidRDefault="00AB7CB8">
            <w:pPr>
              <w:pStyle w:val="TableParagraph"/>
              <w:spacing w:line="360" w:lineRule="auto"/>
              <w:ind w:right="679"/>
              <w:rPr>
                <w:b/>
              </w:rPr>
            </w:pPr>
            <w:r>
              <w:rPr>
                <w:b/>
              </w:rPr>
              <w:t>Servicio Hot wáter Oil</w:t>
            </w:r>
            <w:r w:rsidR="002E6111">
              <w:rPr>
                <w:b/>
              </w:rPr>
              <w:t xml:space="preserve"> On Call Lunes a viernes s con C</w:t>
            </w:r>
            <w:bookmarkStart w:id="0" w:name="_GoBack"/>
            <w:bookmarkEnd w:id="0"/>
            <w:r>
              <w:rPr>
                <w:b/>
              </w:rPr>
              <w:t>argas</w:t>
            </w:r>
          </w:p>
          <w:p w:rsidR="009E7223" w:rsidRDefault="00AB7CB8">
            <w:pPr>
              <w:pStyle w:val="TableParagraph"/>
              <w:spacing w:line="257" w:lineRule="exact"/>
              <w:rPr>
                <w:b/>
              </w:rPr>
            </w:pPr>
            <w:r>
              <w:rPr>
                <w:b/>
              </w:rPr>
              <w:t>liquidas</w:t>
            </w:r>
          </w:p>
        </w:tc>
        <w:tc>
          <w:tcPr>
            <w:tcW w:w="3118" w:type="dxa"/>
          </w:tcPr>
          <w:p w:rsidR="009E7223" w:rsidRDefault="009E7223">
            <w:pPr>
              <w:pStyle w:val="TableParagraph"/>
              <w:spacing w:before="10"/>
              <w:ind w:left="0"/>
              <w:rPr>
                <w:rFonts w:ascii="Calibri"/>
                <w:b/>
                <w:sz w:val="30"/>
              </w:rPr>
            </w:pPr>
          </w:p>
          <w:p w:rsidR="009E7223" w:rsidRDefault="00AB7CB8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De 08:00 a 17:30</w:t>
            </w:r>
          </w:p>
        </w:tc>
        <w:tc>
          <w:tcPr>
            <w:tcW w:w="1895" w:type="dxa"/>
          </w:tcPr>
          <w:p w:rsidR="009E7223" w:rsidRDefault="009E7223" w:rsidP="00A6568D">
            <w:pPr>
              <w:pStyle w:val="TableParagraph"/>
              <w:spacing w:before="10"/>
              <w:ind w:left="0"/>
              <w:jc w:val="center"/>
              <w:rPr>
                <w:rFonts w:ascii="Calibri"/>
                <w:b/>
                <w:sz w:val="30"/>
              </w:rPr>
            </w:pPr>
          </w:p>
          <w:p w:rsidR="009E7223" w:rsidRDefault="00AB7CB8" w:rsidP="00A6568D">
            <w:pPr>
              <w:pStyle w:val="TableParagraph"/>
              <w:ind w:left="0" w:right="8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$210.250</w:t>
            </w:r>
          </w:p>
        </w:tc>
      </w:tr>
      <w:tr w:rsidR="009E7223" w:rsidTr="00AB7CB8">
        <w:trPr>
          <w:trHeight w:val="1160"/>
        </w:trPr>
        <w:tc>
          <w:tcPr>
            <w:tcW w:w="4191" w:type="dxa"/>
            <w:shd w:val="clear" w:color="auto" w:fill="FFEEC0"/>
          </w:tcPr>
          <w:p w:rsidR="009E7223" w:rsidRDefault="00AB7CB8">
            <w:pPr>
              <w:pStyle w:val="TableParagraph"/>
              <w:spacing w:line="257" w:lineRule="exact"/>
              <w:rPr>
                <w:b/>
              </w:rPr>
            </w:pPr>
            <w:r>
              <w:rPr>
                <w:b/>
              </w:rPr>
              <w:t>Servicio Hot wáter Oil On Call Hora</w:t>
            </w:r>
          </w:p>
          <w:p w:rsidR="009E7223" w:rsidRDefault="00AB7CB8" w:rsidP="00AB7CB8">
            <w:pPr>
              <w:pStyle w:val="TableParagraph"/>
              <w:spacing w:before="6" w:line="380" w:lineRule="atLeast"/>
              <w:ind w:right="498"/>
              <w:rPr>
                <w:b/>
              </w:rPr>
            </w:pPr>
            <w:r>
              <w:rPr>
                <w:b/>
              </w:rPr>
              <w:t>A</w:t>
            </w:r>
            <w:r w:rsidR="002E6111">
              <w:rPr>
                <w:b/>
              </w:rPr>
              <w:t>dicionales Lunes a viernes con C</w:t>
            </w:r>
            <w:r>
              <w:rPr>
                <w:b/>
              </w:rPr>
              <w:t>argas liquidas</w:t>
            </w:r>
          </w:p>
        </w:tc>
        <w:tc>
          <w:tcPr>
            <w:tcW w:w="3118" w:type="dxa"/>
            <w:shd w:val="clear" w:color="auto" w:fill="FFEEC0"/>
          </w:tcPr>
          <w:p w:rsidR="009E7223" w:rsidRDefault="009E7223">
            <w:pPr>
              <w:pStyle w:val="TableParagraph"/>
              <w:spacing w:before="9"/>
              <w:ind w:left="0"/>
              <w:rPr>
                <w:rFonts w:ascii="Calibri"/>
                <w:b/>
                <w:sz w:val="30"/>
              </w:rPr>
            </w:pPr>
          </w:p>
          <w:p w:rsidR="009E7223" w:rsidRDefault="00AB7CB8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De 17:30 a 07:59</w:t>
            </w:r>
          </w:p>
        </w:tc>
        <w:tc>
          <w:tcPr>
            <w:tcW w:w="1895" w:type="dxa"/>
            <w:shd w:val="clear" w:color="auto" w:fill="FFEEC0"/>
          </w:tcPr>
          <w:p w:rsidR="009E7223" w:rsidRDefault="009E7223" w:rsidP="00A6568D">
            <w:pPr>
              <w:pStyle w:val="TableParagraph"/>
              <w:spacing w:before="9"/>
              <w:ind w:left="0"/>
              <w:jc w:val="center"/>
              <w:rPr>
                <w:rFonts w:ascii="Calibri"/>
                <w:b/>
                <w:sz w:val="30"/>
              </w:rPr>
            </w:pPr>
          </w:p>
          <w:p w:rsidR="009E7223" w:rsidRDefault="00AB7CB8" w:rsidP="00A6568D">
            <w:pPr>
              <w:pStyle w:val="TableParagraph"/>
              <w:ind w:left="0" w:right="8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$26.250</w:t>
            </w:r>
          </w:p>
        </w:tc>
      </w:tr>
    </w:tbl>
    <w:p w:rsidR="009E7223" w:rsidRDefault="009E7223">
      <w:pPr>
        <w:pStyle w:val="Textoindependiente"/>
        <w:rPr>
          <w:b/>
          <w:sz w:val="20"/>
        </w:rPr>
      </w:pPr>
    </w:p>
    <w:p w:rsidR="009E7223" w:rsidRDefault="00A6568D">
      <w:pPr>
        <w:spacing w:before="180"/>
        <w:ind w:left="605"/>
        <w:rPr>
          <w:b/>
        </w:rPr>
      </w:pPr>
      <w:r>
        <w:pict>
          <v:line id="_x0000_s1026" style="position:absolute;left:0;text-align:left;z-index:1048;mso-position-horizontal-relative:page" from="99.25pt,21.05pt" to="169.2pt,21.05pt" strokeweight=".26247mm">
            <w10:wrap anchorx="page"/>
          </v:line>
        </w:pict>
      </w:r>
      <w:r w:rsidR="00AB7CB8">
        <w:rPr>
          <w:b/>
          <w:shd w:val="clear" w:color="auto" w:fill="D9D9D9"/>
        </w:rPr>
        <w:t>Observaciones</w:t>
      </w:r>
      <w:r w:rsidR="00AB7CB8">
        <w:rPr>
          <w:b/>
        </w:rPr>
        <w:t>:</w:t>
      </w:r>
    </w:p>
    <w:p w:rsidR="009E7223" w:rsidRDefault="00AB7CB8">
      <w:pPr>
        <w:pStyle w:val="Textoindependiente"/>
        <w:spacing w:before="161"/>
        <w:ind w:left="1402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>Los precios son en pesos Argentinos.</w:t>
      </w:r>
    </w:p>
    <w:p w:rsidR="009E7223" w:rsidRDefault="00AB7CB8">
      <w:pPr>
        <w:pStyle w:val="Textoindependiente"/>
        <w:spacing w:before="120"/>
        <w:ind w:left="1402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>Las tarifas están actualizadas al 31-01-2021</w:t>
      </w:r>
    </w:p>
    <w:p w:rsidR="009E7223" w:rsidRDefault="00AB7CB8">
      <w:pPr>
        <w:pStyle w:val="Textoindependiente"/>
        <w:spacing w:before="121"/>
        <w:ind w:left="1402"/>
      </w:pPr>
      <w:r>
        <w:rPr>
          <w:rFonts w:ascii="Wingdings" w:hAnsi="Wingdings"/>
          <w:color w:val="FFC000"/>
        </w:rPr>
        <w:t></w:t>
      </w:r>
      <w:r>
        <w:rPr>
          <w:rFonts w:ascii="Times New Roman" w:hAnsi="Times New Roman"/>
          <w:color w:val="FFC000"/>
        </w:rPr>
        <w:t xml:space="preserve"> </w:t>
      </w:r>
      <w:r>
        <w:t>Los precios no incluyen IVA.</w:t>
      </w:r>
    </w:p>
    <w:sectPr w:rsidR="009E7223">
      <w:pgSz w:w="12240" w:h="15840"/>
      <w:pgMar w:top="1360" w:right="1560" w:bottom="1180" w:left="1380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68D" w:rsidRDefault="00A6568D">
      <w:r>
        <w:separator/>
      </w:r>
    </w:p>
  </w:endnote>
  <w:endnote w:type="continuationSeparator" w:id="0">
    <w:p w:rsidR="00A6568D" w:rsidRDefault="00A6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68D" w:rsidRDefault="00A6568D">
    <w:pPr>
      <w:pStyle w:val="Textoindependiente"/>
      <w:spacing w:line="14" w:lineRule="auto"/>
      <w:rPr>
        <w:sz w:val="20"/>
      </w:rPr>
    </w:pPr>
    <w:r>
      <w:pict>
        <v:group id="_x0000_s2051" style="position:absolute;margin-left:0;margin-top:774.15pt;width:170.1pt;height:17.85pt;z-index:-7384;mso-position-horizontal-relative:page;mso-position-vertical-relative:page" coordorigin=",15483" coordsize="3402,357">
          <v:rect id="_x0000_s2054" style="position:absolute;left:1134;top:15483;width:2268;height:357" fillcolor="#ffc000" stroked="f"/>
          <v:rect id="_x0000_s2053" style="position:absolute;left:374;top:15483;width:760;height:357" fillcolor="#7e7e7e" stroked="f"/>
          <v:rect id="_x0000_s2052" style="position:absolute;top:15483;width:374;height:357" fillcolor="#69676c" stroked="f"/>
          <w10:wrap anchorx="page" anchory="page"/>
        </v:group>
      </w:pict>
    </w:r>
    <w:r>
      <w:rPr>
        <w:noProof/>
        <w:lang w:val="es-AR" w:eastAsia="es-AR" w:bidi="ar-SA"/>
      </w:rPr>
      <w:drawing>
        <wp:anchor distT="0" distB="0" distL="0" distR="0" simplePos="0" relativeHeight="268428095" behindDoc="1" locked="0" layoutInCell="1" allowOverlap="1">
          <wp:simplePos x="0" y="0"/>
          <wp:positionH relativeFrom="page">
            <wp:posOffset>6197600</wp:posOffset>
          </wp:positionH>
          <wp:positionV relativeFrom="page">
            <wp:posOffset>9404286</wp:posOffset>
          </wp:positionV>
          <wp:extent cx="354329" cy="190500"/>
          <wp:effectExtent l="0" t="0" r="0" b="0"/>
          <wp:wrapNone/>
          <wp:docPr id="1" name="image1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4329" cy="19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AR" w:eastAsia="es-AR" w:bidi="ar-SA"/>
      </w:rPr>
      <w:drawing>
        <wp:anchor distT="0" distB="0" distL="0" distR="0" simplePos="0" relativeHeight="268428119" behindDoc="1" locked="0" layoutInCell="1" allowOverlap="1">
          <wp:simplePos x="0" y="0"/>
          <wp:positionH relativeFrom="page">
            <wp:posOffset>6623050</wp:posOffset>
          </wp:positionH>
          <wp:positionV relativeFrom="page">
            <wp:posOffset>9366186</wp:posOffset>
          </wp:positionV>
          <wp:extent cx="475056" cy="220824"/>
          <wp:effectExtent l="0" t="0" r="0" b="0"/>
          <wp:wrapNone/>
          <wp:docPr id="3" name="image1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75056" cy="220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50" style="position:absolute;z-index:-7312;mso-position-horizontal-relative:page;mso-position-vertical-relative:page" from="83.65pt,729.1pt" to="528.55pt,729.1pt" strokeweight="1.44pt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3pt;margin-top:744.3pt;width:9.6pt;height:13.05pt;z-index:-7288;mso-position-horizontal-relative:page;mso-position-vertical-relative:page" filled="f" stroked="f">
          <v:textbox inset="0,0,0,0">
            <w:txbxContent>
              <w:p w:rsidR="00A6568D" w:rsidRDefault="00A6568D">
                <w:pPr>
                  <w:pStyle w:val="Textoindependiente"/>
                  <w:spacing w:line="245" w:lineRule="exact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E6111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68D" w:rsidRDefault="00A6568D">
      <w:r>
        <w:separator/>
      </w:r>
    </w:p>
  </w:footnote>
  <w:footnote w:type="continuationSeparator" w:id="0">
    <w:p w:rsidR="00A6568D" w:rsidRDefault="00A65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68D" w:rsidRDefault="00A6568D">
    <w:pPr>
      <w:pStyle w:val="Textoindependiente"/>
      <w:spacing w:line="14" w:lineRule="auto"/>
      <w:rPr>
        <w:sz w:val="20"/>
      </w:rPr>
    </w:pPr>
    <w:r>
      <w:pict>
        <v:group id="_x0000_s2056" style="position:absolute;margin-left:62.2pt;margin-top:0;width:549.8pt;height:56.95pt;z-index:-7432;mso-position-horizontal-relative:page;mso-position-vertical-relative:page" coordorigin="1244" coordsize="10996,1139">
          <v:line id="_x0000_s2061" style="position:absolute" from="1673,1013" to="10571,1013" strokeweight="1.44p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left:1244;top:286;width:853;height:853">
            <v:imagedata r:id="rId1" o:title=""/>
          </v:shape>
          <v:rect id="_x0000_s2059" style="position:absolute;left:8855;width:2268;height:374" fillcolor="#ffc000" stroked="f"/>
          <v:rect id="_x0000_s2058" style="position:absolute;left:11123;width:760;height:374" fillcolor="#7e7e7e" stroked="f"/>
          <v:rect id="_x0000_s2057" style="position:absolute;left:11883;width:357;height:374" fillcolor="#69676c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22pt;margin-top:36.55pt;width:63.85pt;height:13.05pt;z-index:-7408;mso-position-horizontal-relative:page;mso-position-vertical-relative:page" filled="f" stroked="f">
          <v:textbox inset="0,0,0,0">
            <w:txbxContent>
              <w:p w:rsidR="00A6568D" w:rsidRDefault="00A6568D">
                <w:pPr>
                  <w:pStyle w:val="Textoindependiente"/>
                  <w:spacing w:line="245" w:lineRule="exact"/>
                  <w:ind w:left="20"/>
                </w:pPr>
                <w:r>
                  <w:t xml:space="preserve">Hot </w:t>
                </w:r>
                <w:proofErr w:type="spellStart"/>
                <w:r>
                  <w:t>Water</w:t>
                </w:r>
                <w:proofErr w:type="spellEnd"/>
                <w:r>
                  <w:t xml:space="preserve"> Oil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F2018"/>
    <w:multiLevelType w:val="hybridMultilevel"/>
    <w:tmpl w:val="C88C25E6"/>
    <w:lvl w:ilvl="0" w:tplc="48FEA2D0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1" w:tplc="897E44F0">
      <w:numFmt w:val="bullet"/>
      <w:lvlText w:val="•"/>
      <w:lvlJc w:val="left"/>
      <w:pPr>
        <w:ind w:left="2190" w:hanging="360"/>
      </w:pPr>
      <w:rPr>
        <w:rFonts w:hint="default"/>
        <w:lang w:val="es-ES" w:eastAsia="es-ES" w:bidi="es-ES"/>
      </w:rPr>
    </w:lvl>
    <w:lvl w:ilvl="2" w:tplc="007ABA26">
      <w:numFmt w:val="bullet"/>
      <w:lvlText w:val="•"/>
      <w:lvlJc w:val="left"/>
      <w:pPr>
        <w:ind w:left="2980" w:hanging="360"/>
      </w:pPr>
      <w:rPr>
        <w:rFonts w:hint="default"/>
        <w:lang w:val="es-ES" w:eastAsia="es-ES" w:bidi="es-ES"/>
      </w:rPr>
    </w:lvl>
    <w:lvl w:ilvl="3" w:tplc="E128390E">
      <w:numFmt w:val="bullet"/>
      <w:lvlText w:val="•"/>
      <w:lvlJc w:val="left"/>
      <w:pPr>
        <w:ind w:left="3770" w:hanging="360"/>
      </w:pPr>
      <w:rPr>
        <w:rFonts w:hint="default"/>
        <w:lang w:val="es-ES" w:eastAsia="es-ES" w:bidi="es-ES"/>
      </w:rPr>
    </w:lvl>
    <w:lvl w:ilvl="4" w:tplc="1BD64944">
      <w:numFmt w:val="bullet"/>
      <w:lvlText w:val="•"/>
      <w:lvlJc w:val="left"/>
      <w:pPr>
        <w:ind w:left="4560" w:hanging="360"/>
      </w:pPr>
      <w:rPr>
        <w:rFonts w:hint="default"/>
        <w:lang w:val="es-ES" w:eastAsia="es-ES" w:bidi="es-ES"/>
      </w:rPr>
    </w:lvl>
    <w:lvl w:ilvl="5" w:tplc="09C89952">
      <w:numFmt w:val="bullet"/>
      <w:lvlText w:val="•"/>
      <w:lvlJc w:val="left"/>
      <w:pPr>
        <w:ind w:left="5350" w:hanging="360"/>
      </w:pPr>
      <w:rPr>
        <w:rFonts w:hint="default"/>
        <w:lang w:val="es-ES" w:eastAsia="es-ES" w:bidi="es-ES"/>
      </w:rPr>
    </w:lvl>
    <w:lvl w:ilvl="6" w:tplc="7E48EF08">
      <w:numFmt w:val="bullet"/>
      <w:lvlText w:val="•"/>
      <w:lvlJc w:val="left"/>
      <w:pPr>
        <w:ind w:left="6140" w:hanging="360"/>
      </w:pPr>
      <w:rPr>
        <w:rFonts w:hint="default"/>
        <w:lang w:val="es-ES" w:eastAsia="es-ES" w:bidi="es-ES"/>
      </w:rPr>
    </w:lvl>
    <w:lvl w:ilvl="7" w:tplc="8A28CA7C">
      <w:numFmt w:val="bullet"/>
      <w:lvlText w:val="•"/>
      <w:lvlJc w:val="left"/>
      <w:pPr>
        <w:ind w:left="6930" w:hanging="360"/>
      </w:pPr>
      <w:rPr>
        <w:rFonts w:hint="default"/>
        <w:lang w:val="es-ES" w:eastAsia="es-ES" w:bidi="es-ES"/>
      </w:rPr>
    </w:lvl>
    <w:lvl w:ilvl="8" w:tplc="A9DE4162">
      <w:numFmt w:val="bullet"/>
      <w:lvlText w:val="•"/>
      <w:lvlJc w:val="left"/>
      <w:pPr>
        <w:ind w:left="7720" w:hanging="360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E7223"/>
    <w:rsid w:val="002E6111"/>
    <w:rsid w:val="009E7223"/>
    <w:rsid w:val="00A6568D"/>
    <w:rsid w:val="00AB7CB8"/>
    <w:rsid w:val="00FF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57"/>
      <w:ind w:left="293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35"/>
      <w:ind w:left="1402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jpeg"/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B941F-5698-4F78-87AE-A79BB69C8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519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raraneda</cp:lastModifiedBy>
  <cp:revision>3</cp:revision>
  <dcterms:created xsi:type="dcterms:W3CDTF">2022-02-09T14:57:00Z</dcterms:created>
  <dcterms:modified xsi:type="dcterms:W3CDTF">2022-02-15T12:03:00Z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2022-02-09T00:00:00Z</vt:filetime>
  </property>
</Properties>
</file>