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lang w:val="es-AR"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lang w:val="es-AR"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033A81">
        <w:rPr>
          <w:noProof/>
          <w:lang w:val="es-AR" w:eastAsia="es-AR"/>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033A81">
        <w:rPr>
          <w:noProof/>
          <w:lang w:val="es-AR" w:eastAsia="es-AR"/>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033A81">
        <w:rPr>
          <w:noProof/>
          <w:lang w:val="es-AR" w:eastAsia="es-AR"/>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1E4033" w:rsidP="002D75F4">
            <w:pPr>
              <w:jc w:val="right"/>
              <w:cnfStyle w:val="000000100000" w:firstRow="0" w:lastRow="0" w:firstColumn="0" w:lastColumn="0" w:oddVBand="0" w:evenVBand="0" w:oddHBand="1" w:evenHBand="0" w:firstRowFirstColumn="0" w:firstRowLastColumn="0" w:lastRowFirstColumn="0" w:lastRowLastColumn="0"/>
              <w:rPr>
                <w:b/>
              </w:rPr>
            </w:pPr>
            <w:proofErr w:type="spellStart"/>
            <w:r>
              <w:rPr>
                <w:b/>
              </w:rPr>
              <w:t>Wintershall</w:t>
            </w:r>
            <w:proofErr w:type="spellEnd"/>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345C87" w:rsidP="002D75F4">
            <w:pPr>
              <w:jc w:val="right"/>
              <w:cnfStyle w:val="000000010000" w:firstRow="0" w:lastRow="0" w:firstColumn="0" w:lastColumn="0" w:oddVBand="0" w:evenVBand="0" w:oddHBand="0" w:evenHBand="1" w:firstRowFirstColumn="0" w:firstRowLastColumn="0" w:lastRowFirstColumn="0" w:lastRowLastColumn="0"/>
              <w:rPr>
                <w:b/>
              </w:rPr>
            </w:pPr>
            <w:r>
              <w:rPr>
                <w:b/>
              </w:rPr>
              <w:t>18-05-2020</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683662">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345C87">
              <w:rPr>
                <w:b/>
              </w:rPr>
              <w:t>467</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033A81" w:rsidP="00F31A63">
      <w:pPr>
        <w:spacing w:before="100" w:beforeAutospacing="1" w:after="100" w:afterAutospacing="1" w:line="240" w:lineRule="auto"/>
        <w:rPr>
          <w:noProof/>
          <w:lang w:eastAsia="es-AR"/>
        </w:rPr>
      </w:pPr>
      <w:r>
        <w:rPr>
          <w:noProof/>
          <w:lang w:val="es-AR" w:eastAsia="es-AR"/>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lang w:val="es-AR" w:eastAsia="es-AR"/>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lang w:val="es-AR"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lang w:val="es-AR"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lang w:val="es-AR" w:eastAsia="es-AR"/>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lang w:val="es-AR"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lang w:val="es-AR"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lang w:val="es-AR" w:eastAsia="es-AR"/>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lang w:val="es-AR" w:eastAsia="es-AR"/>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lang w:val="es-AR"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lang w:val="es-AR" w:eastAsia="es-AR"/>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lang w:val="es-AR" w:eastAsia="es-AR"/>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DB3A54" w:rsidRPr="009D1AB0" w:rsidRDefault="00DB3A54" w:rsidP="00DB3A54">
      <w:pPr>
        <w:rPr>
          <w:rFonts w:ascii="Calibri" w:hAnsi="Calibri"/>
          <w:b/>
          <w:bCs/>
          <w:sz w:val="28"/>
        </w:rPr>
      </w:pPr>
      <w:r w:rsidRPr="009D1AB0">
        <w:rPr>
          <w:rFonts w:ascii="Calibri" w:hAnsi="Calibri"/>
          <w:b/>
          <w:bCs/>
          <w:sz w:val="28"/>
        </w:rPr>
        <w:lastRenderedPageBreak/>
        <w:t xml:space="preserve">Señores: </w:t>
      </w:r>
      <w:proofErr w:type="spellStart"/>
      <w:r w:rsidR="001E4033">
        <w:rPr>
          <w:rFonts w:ascii="Calibri" w:hAnsi="Calibri"/>
          <w:b/>
          <w:bCs/>
          <w:sz w:val="28"/>
        </w:rPr>
        <w:t>Wintershall</w:t>
      </w:r>
      <w:proofErr w:type="spellEnd"/>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Neuquén a yacimiento</w:t>
            </w:r>
          </w:p>
        </w:tc>
        <w:tc>
          <w:tcPr>
            <w:tcW w:w="1892" w:type="dxa"/>
            <w:vAlign w:val="center"/>
          </w:tcPr>
          <w:p w:rsidR="007E323B" w:rsidRPr="00AF36ED" w:rsidRDefault="00345C87"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$72</w:t>
            </w:r>
            <w:r w:rsidR="00214DE5">
              <w:rPr>
                <w:b/>
              </w:rPr>
              <w:t>.000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7E323B">
              <w:t>HS A 17:00 HS</w:t>
            </w:r>
          </w:p>
        </w:tc>
        <w:tc>
          <w:tcPr>
            <w:tcW w:w="1892" w:type="dxa"/>
            <w:vAlign w:val="center"/>
          </w:tcPr>
          <w:p w:rsidR="007E323B" w:rsidRPr="001440A9" w:rsidRDefault="00345C87"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$155</w:t>
            </w:r>
            <w:r w:rsidR="00683662">
              <w:rPr>
                <w:b/>
              </w:rPr>
              <w:t>.000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w:t>
            </w:r>
            <w:r w:rsidR="00345C87">
              <w:rPr>
                <w:b/>
              </w:rPr>
              <w:t>17</w:t>
            </w:r>
            <w:r w:rsidR="00683662">
              <w:rPr>
                <w:b/>
              </w:rPr>
              <w:t>.000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Neuquen</w:t>
            </w:r>
          </w:p>
        </w:tc>
        <w:tc>
          <w:tcPr>
            <w:tcW w:w="1892" w:type="dxa"/>
            <w:vAlign w:val="center"/>
          </w:tcPr>
          <w:p w:rsidR="007E323B" w:rsidRPr="00AF36ED" w:rsidRDefault="00345C87"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$72</w:t>
            </w:r>
            <w:bookmarkStart w:id="0" w:name="_GoBack"/>
            <w:bookmarkEnd w:id="0"/>
            <w:r w:rsidR="00683662">
              <w:rPr>
                <w:b/>
              </w:rPr>
              <w:t>.000</w:t>
            </w:r>
          </w:p>
        </w:tc>
      </w:tr>
    </w:tbl>
    <w:p w:rsidR="001B4D31" w:rsidRDefault="001B4D31" w:rsidP="00646A1E">
      <w:pPr>
        <w:pStyle w:val="Sangradetextonormal"/>
        <w:ind w:left="0"/>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sectPr w:rsidR="001B4D31"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498" w:rsidRDefault="00A53498" w:rsidP="008F34BF">
      <w:pPr>
        <w:spacing w:after="0" w:line="240" w:lineRule="auto"/>
      </w:pPr>
      <w:r>
        <w:separator/>
      </w:r>
    </w:p>
  </w:endnote>
  <w:endnote w:type="continuationSeparator" w:id="0">
    <w:p w:rsidR="00A53498" w:rsidRDefault="00A53498"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lang w:val="es-AR" w:eastAsia="es-AR"/>
      </w:rPr>
      <w:drawing>
        <wp:anchor distT="0" distB="0" distL="114300" distR="114300" simplePos="0" relativeHeight="251673600" behindDoc="0" locked="0" layoutInCell="1" allowOverlap="1" wp14:anchorId="65C8CBC2" wp14:editId="633DC8D6">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lang w:val="es-AR" w:eastAsia="es-AR"/>
      </w:rPr>
      <w:drawing>
        <wp:anchor distT="0" distB="0" distL="114300" distR="114300" simplePos="0" relativeHeight="251666432" behindDoc="0" locked="0" layoutInCell="1" allowOverlap="1" wp14:anchorId="544EA124" wp14:editId="6788D564">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345C87">
      <w:rPr>
        <w:noProof/>
      </w:rPr>
      <w:t>2</w:t>
    </w:r>
    <w:r>
      <w:rPr>
        <w:noProof/>
      </w:rPr>
      <w:fldChar w:fldCharType="end"/>
    </w:r>
    <w:r w:rsidR="00033A81">
      <w:rPr>
        <w:noProof/>
        <w:lang w:val="es-AR" w:eastAsia="es-AR"/>
      </w:rPr>
      <mc:AlternateContent>
        <mc:Choice Requires="wpg">
          <w:drawing>
            <wp:anchor distT="0" distB="0" distL="114300" distR="114300" simplePos="0" relativeHeight="251665408" behindDoc="0" locked="0" layoutInCell="1" allowOverlap="1" wp14:anchorId="076F4C13" wp14:editId="53C63A36">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498" w:rsidRDefault="00A53498" w:rsidP="008F34BF">
      <w:pPr>
        <w:spacing w:after="0" w:line="240" w:lineRule="auto"/>
      </w:pPr>
      <w:r>
        <w:separator/>
      </w:r>
    </w:p>
  </w:footnote>
  <w:footnote w:type="continuationSeparator" w:id="0">
    <w:p w:rsidR="00A53498" w:rsidRDefault="00A53498"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033A81" w:rsidP="008F34BF">
    <w:pPr>
      <w:pStyle w:val="Encabezado"/>
      <w:pBdr>
        <w:bottom w:val="single" w:sz="12" w:space="1" w:color="auto"/>
      </w:pBdr>
      <w:ind w:firstLine="709"/>
    </w:pPr>
    <w:r>
      <w:rPr>
        <w:noProof/>
        <w:lang w:val="es-AR" w:eastAsia="es-AR"/>
      </w:rPr>
      <mc:AlternateContent>
        <mc:Choice Requires="wpg">
          <w:drawing>
            <wp:anchor distT="0" distB="0" distL="114300" distR="114300" simplePos="0" relativeHeight="251671552" behindDoc="0" locked="0" layoutInCell="1" allowOverlap="1" wp14:anchorId="13AFEF30" wp14:editId="5F77D2BC">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lang w:val="es-AR" w:eastAsia="es-AR"/>
      </w:rPr>
      <w:drawing>
        <wp:anchor distT="0" distB="0" distL="114300" distR="114300" simplePos="0" relativeHeight="251661312" behindDoc="0" locked="0" layoutInCell="1" allowOverlap="1" wp14:anchorId="12DC6F62" wp14:editId="2DA9CA76">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33A81"/>
    <w:rsid w:val="000621BD"/>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1E0EB7"/>
    <w:rsid w:val="001E4033"/>
    <w:rsid w:val="00204312"/>
    <w:rsid w:val="00205081"/>
    <w:rsid w:val="00214DE5"/>
    <w:rsid w:val="00260DA7"/>
    <w:rsid w:val="002844B2"/>
    <w:rsid w:val="00292DDD"/>
    <w:rsid w:val="00295B3F"/>
    <w:rsid w:val="002C4E6B"/>
    <w:rsid w:val="002D75F4"/>
    <w:rsid w:val="002E0555"/>
    <w:rsid w:val="002E4F7B"/>
    <w:rsid w:val="002E5F08"/>
    <w:rsid w:val="00307044"/>
    <w:rsid w:val="00310992"/>
    <w:rsid w:val="00345C87"/>
    <w:rsid w:val="003612EE"/>
    <w:rsid w:val="003B288A"/>
    <w:rsid w:val="003D541D"/>
    <w:rsid w:val="003E5FCC"/>
    <w:rsid w:val="003F3516"/>
    <w:rsid w:val="00406785"/>
    <w:rsid w:val="00411DF4"/>
    <w:rsid w:val="00450E3F"/>
    <w:rsid w:val="004659B2"/>
    <w:rsid w:val="00466E43"/>
    <w:rsid w:val="004A24B0"/>
    <w:rsid w:val="004B55EC"/>
    <w:rsid w:val="004D5BE4"/>
    <w:rsid w:val="004D6AED"/>
    <w:rsid w:val="004E7579"/>
    <w:rsid w:val="004F59A5"/>
    <w:rsid w:val="004F759C"/>
    <w:rsid w:val="00500938"/>
    <w:rsid w:val="005122DC"/>
    <w:rsid w:val="005134C3"/>
    <w:rsid w:val="00521F8F"/>
    <w:rsid w:val="005527D7"/>
    <w:rsid w:val="00555F2C"/>
    <w:rsid w:val="005B3C14"/>
    <w:rsid w:val="005C47F7"/>
    <w:rsid w:val="005E4210"/>
    <w:rsid w:val="00603223"/>
    <w:rsid w:val="006178CA"/>
    <w:rsid w:val="006355A5"/>
    <w:rsid w:val="00646A1E"/>
    <w:rsid w:val="0066759A"/>
    <w:rsid w:val="0067112D"/>
    <w:rsid w:val="00671BF8"/>
    <w:rsid w:val="0068153B"/>
    <w:rsid w:val="00683662"/>
    <w:rsid w:val="006967DD"/>
    <w:rsid w:val="006B1BA9"/>
    <w:rsid w:val="006D3CFB"/>
    <w:rsid w:val="006D4556"/>
    <w:rsid w:val="00704FA7"/>
    <w:rsid w:val="0072061F"/>
    <w:rsid w:val="00750449"/>
    <w:rsid w:val="007670F5"/>
    <w:rsid w:val="007B134F"/>
    <w:rsid w:val="007C05E6"/>
    <w:rsid w:val="007D4996"/>
    <w:rsid w:val="007D5821"/>
    <w:rsid w:val="007E323B"/>
    <w:rsid w:val="0080782A"/>
    <w:rsid w:val="008441BF"/>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31572"/>
    <w:rsid w:val="00A50C84"/>
    <w:rsid w:val="00A53498"/>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60EE7"/>
    <w:rsid w:val="00C611D7"/>
    <w:rsid w:val="00C739F0"/>
    <w:rsid w:val="00CB1A0B"/>
    <w:rsid w:val="00CB1D12"/>
    <w:rsid w:val="00CB4B15"/>
    <w:rsid w:val="00D3408B"/>
    <w:rsid w:val="00D36C49"/>
    <w:rsid w:val="00D5715E"/>
    <w:rsid w:val="00D86492"/>
    <w:rsid w:val="00D90474"/>
    <w:rsid w:val="00D95F1C"/>
    <w:rsid w:val="00DB3A54"/>
    <w:rsid w:val="00DC0428"/>
    <w:rsid w:val="00DC2815"/>
    <w:rsid w:val="00DF2FE6"/>
    <w:rsid w:val="00DF5CD8"/>
    <w:rsid w:val="00E479AC"/>
    <w:rsid w:val="00E61AF6"/>
    <w:rsid w:val="00EA575B"/>
    <w:rsid w:val="00ED0265"/>
    <w:rsid w:val="00ED2246"/>
    <w:rsid w:val="00EE7002"/>
    <w:rsid w:val="00EF6253"/>
    <w:rsid w:val="00F31A63"/>
    <w:rsid w:val="00F32D36"/>
    <w:rsid w:val="00F519F7"/>
    <w:rsid w:val="00F52A02"/>
    <w:rsid w:val="00F53713"/>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268</Words>
  <Characters>1476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2</cp:revision>
  <dcterms:created xsi:type="dcterms:W3CDTF">2020-05-18T15:21:00Z</dcterms:created>
  <dcterms:modified xsi:type="dcterms:W3CDTF">2020-05-18T15:21:00Z</dcterms:modified>
</cp:coreProperties>
</file>