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A7EF6" w14:textId="77777777" w:rsidR="00B5241C" w:rsidRDefault="00B5241C">
      <w:pPr>
        <w:rPr>
          <w:rFonts w:cstheme="minorHAnsi"/>
          <w:color w:val="5B9BD5" w:themeColor="accent1"/>
          <w:lang w:val="es-ES"/>
        </w:rPr>
      </w:pPr>
    </w:p>
    <w:p w14:paraId="2EC57351" w14:textId="77777777" w:rsidR="00B57AF4" w:rsidRPr="00012676" w:rsidRDefault="003902A0" w:rsidP="00B57AF4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  <w:r w:rsidRPr="00012676">
        <w:rPr>
          <w:rFonts w:cstheme="minorHAnsi"/>
          <w:color w:val="4472C4" w:themeColor="accent5"/>
          <w:sz w:val="20"/>
          <w:szCs w:val="20"/>
          <w:u w:val="single"/>
          <w:lang w:val="es-ES"/>
        </w:rPr>
        <w:t>O</w:t>
      </w:r>
      <w:r w:rsidR="00B57AF4" w:rsidRPr="00012676">
        <w:rPr>
          <w:rFonts w:cstheme="minorHAnsi"/>
          <w:color w:val="4472C4" w:themeColor="accent5"/>
          <w:sz w:val="20"/>
          <w:szCs w:val="20"/>
          <w:u w:val="single"/>
          <w:lang w:val="es-ES"/>
        </w:rPr>
        <w:t>bjetivo</w:t>
      </w:r>
    </w:p>
    <w:p w14:paraId="67E5BCFF" w14:textId="185133BB" w:rsidR="00B57AF4" w:rsidRDefault="00B57AF4" w:rsidP="00B57AF4">
      <w:pPr>
        <w:rPr>
          <w:rFonts w:cstheme="minorHAnsi"/>
          <w:sz w:val="20"/>
          <w:szCs w:val="20"/>
          <w:lang w:val="es-ES"/>
        </w:rPr>
      </w:pPr>
      <w:r w:rsidRPr="004F5516">
        <w:rPr>
          <w:rFonts w:cstheme="minorHAnsi"/>
          <w:sz w:val="20"/>
          <w:szCs w:val="20"/>
          <w:lang w:val="es-ES"/>
        </w:rPr>
        <w:t xml:space="preserve">El presente documento es una guía </w:t>
      </w:r>
      <w:r w:rsidR="00FB1788">
        <w:rPr>
          <w:rFonts w:cstheme="minorHAnsi"/>
          <w:sz w:val="20"/>
          <w:szCs w:val="20"/>
          <w:lang w:val="es-ES"/>
        </w:rPr>
        <w:t>del bombeo que se realizara al tramo de la línea área que conduce la producción del Pozo ADC-</w:t>
      </w:r>
      <w:proofErr w:type="gramStart"/>
      <w:r w:rsidR="00FB1788">
        <w:rPr>
          <w:rFonts w:cstheme="minorHAnsi"/>
          <w:sz w:val="20"/>
          <w:szCs w:val="20"/>
          <w:lang w:val="es-ES"/>
        </w:rPr>
        <w:t>1045 ,</w:t>
      </w:r>
      <w:proofErr w:type="gramEnd"/>
      <w:r w:rsidR="00FB1788">
        <w:rPr>
          <w:rFonts w:cstheme="minorHAnsi"/>
          <w:sz w:val="20"/>
          <w:szCs w:val="20"/>
          <w:lang w:val="es-ES"/>
        </w:rPr>
        <w:t xml:space="preserve"> </w:t>
      </w:r>
      <w:r w:rsidR="00035F80">
        <w:rPr>
          <w:rFonts w:cstheme="minorHAnsi"/>
          <w:sz w:val="20"/>
          <w:szCs w:val="20"/>
          <w:lang w:val="es-ES"/>
        </w:rPr>
        <w:t>desde el punto de bombeo denominado “</w:t>
      </w:r>
      <w:r w:rsidR="00D72821">
        <w:rPr>
          <w:rFonts w:cstheme="minorHAnsi"/>
          <w:sz w:val="20"/>
          <w:szCs w:val="20"/>
          <w:lang w:val="es-ES"/>
        </w:rPr>
        <w:t xml:space="preserve">Toma de bombeo </w:t>
      </w:r>
      <w:r w:rsidR="00035F80">
        <w:rPr>
          <w:rFonts w:cstheme="minorHAnsi"/>
          <w:sz w:val="20"/>
          <w:szCs w:val="20"/>
          <w:lang w:val="es-ES"/>
        </w:rPr>
        <w:t xml:space="preserve"> </w:t>
      </w:r>
      <w:proofErr w:type="spellStart"/>
      <w:r w:rsidR="00035F80">
        <w:rPr>
          <w:rFonts w:cstheme="minorHAnsi"/>
          <w:sz w:val="20"/>
          <w:szCs w:val="20"/>
          <w:lang w:val="es-ES"/>
        </w:rPr>
        <w:t>n°</w:t>
      </w:r>
      <w:proofErr w:type="spellEnd"/>
      <w:r w:rsidR="00035F80">
        <w:rPr>
          <w:rFonts w:cstheme="minorHAnsi"/>
          <w:sz w:val="20"/>
          <w:szCs w:val="20"/>
          <w:lang w:val="es-ES"/>
        </w:rPr>
        <w:t xml:space="preserve"> 2 hasta </w:t>
      </w:r>
      <w:r w:rsidR="00D72821">
        <w:rPr>
          <w:rFonts w:cstheme="minorHAnsi"/>
          <w:sz w:val="20"/>
          <w:szCs w:val="20"/>
          <w:lang w:val="es-ES"/>
        </w:rPr>
        <w:t xml:space="preserve">toma de bombeo </w:t>
      </w:r>
      <w:proofErr w:type="spellStart"/>
      <w:r w:rsidR="00035F80">
        <w:rPr>
          <w:rFonts w:cstheme="minorHAnsi"/>
          <w:sz w:val="20"/>
          <w:szCs w:val="20"/>
          <w:lang w:val="es-ES"/>
        </w:rPr>
        <w:t>n°</w:t>
      </w:r>
      <w:proofErr w:type="spellEnd"/>
      <w:r w:rsidR="00035F80">
        <w:rPr>
          <w:rFonts w:cstheme="minorHAnsi"/>
          <w:sz w:val="20"/>
          <w:szCs w:val="20"/>
          <w:lang w:val="es-ES"/>
        </w:rPr>
        <w:t xml:space="preserve"> 1 ubicado en las cercanías de ADC 1045</w:t>
      </w:r>
      <w:r w:rsidR="00D72821">
        <w:rPr>
          <w:rFonts w:cstheme="minorHAnsi"/>
          <w:sz w:val="20"/>
          <w:szCs w:val="20"/>
          <w:lang w:val="es-ES"/>
        </w:rPr>
        <w:t>”</w:t>
      </w:r>
    </w:p>
    <w:p w14:paraId="0B9ECC12" w14:textId="77777777" w:rsidR="00035F80" w:rsidRDefault="00035F80" w:rsidP="00B57AF4">
      <w:pPr>
        <w:rPr>
          <w:rFonts w:cstheme="minorHAnsi"/>
          <w:sz w:val="20"/>
          <w:szCs w:val="20"/>
          <w:lang w:val="es-ES"/>
        </w:rPr>
      </w:pPr>
    </w:p>
    <w:p w14:paraId="4CE5856E" w14:textId="536F02AB" w:rsidR="00D72821" w:rsidRDefault="0001218F" w:rsidP="00B57AF4">
      <w:pPr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 xml:space="preserve">Diagrama de Oleoducto </w:t>
      </w:r>
    </w:p>
    <w:p w14:paraId="224B7B79" w14:textId="77777777" w:rsidR="0001218F" w:rsidRDefault="0001218F" w:rsidP="00B57AF4">
      <w:pPr>
        <w:rPr>
          <w:rFonts w:cstheme="minorHAnsi"/>
          <w:sz w:val="20"/>
          <w:szCs w:val="20"/>
          <w:lang w:val="es-ES"/>
        </w:rPr>
      </w:pPr>
    </w:p>
    <w:p w14:paraId="77E146E3" w14:textId="289B2071" w:rsidR="0001218F" w:rsidRDefault="002C554B" w:rsidP="00B57AF4">
      <w:pPr>
        <w:rPr>
          <w:rFonts w:cstheme="minorHAnsi"/>
          <w:sz w:val="20"/>
          <w:szCs w:val="20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3858B4" wp14:editId="680ACC20">
                <wp:simplePos x="0" y="0"/>
                <wp:positionH relativeFrom="column">
                  <wp:posOffset>1903427</wp:posOffset>
                </wp:positionH>
                <wp:positionV relativeFrom="paragraph">
                  <wp:posOffset>170313</wp:posOffset>
                </wp:positionV>
                <wp:extent cx="1574886" cy="368490"/>
                <wp:effectExtent l="0" t="247650" r="0" b="241300"/>
                <wp:wrapNone/>
                <wp:docPr id="1153148596" name="Flecha: hacia la izquierd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25723">
                          <a:off x="0" y="0"/>
                          <a:ext cx="1574886" cy="36849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81E8E1" w14:textId="298C86C8" w:rsidR="002C554B" w:rsidRPr="002C554B" w:rsidRDefault="002C554B" w:rsidP="002C554B">
                            <w:pPr>
                              <w:jc w:val="center"/>
                              <w:rPr>
                                <w:sz w:val="10"/>
                                <w:szCs w:val="10"/>
                                <w:lang w:val="es-ES"/>
                              </w:rPr>
                            </w:pPr>
                            <w:r w:rsidRPr="002C554B">
                              <w:rPr>
                                <w:sz w:val="10"/>
                                <w:szCs w:val="10"/>
                                <w:lang w:val="es-ES"/>
                              </w:rPr>
                              <w:t>Sentido de bombeo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23858B4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Flecha: hacia la izquierda 1" o:spid="_x0000_s1026" type="#_x0000_t66" style="position:absolute;margin-left:149.9pt;margin-top:13.4pt;width:124pt;height:29pt;rotation:1557270fd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" adj="2527" fillcolor="#5b9bd5 [3204]" strokecolor="#091723 [484]" strokeweight="1pt">
                <v:textbox>
                  <w:txbxContent>
                    <w:p w14:paraId="5581E8E1" w14:textId="298C86C8" w:rsidR="002C554B" w:rsidRPr="002C554B" w:rsidRDefault="002C554B" w:rsidP="002C554B">
                      <w:pPr>
                        <w:jc w:val="center"/>
                        <w:rPr>
                          <w:sz w:val="10"/>
                          <w:szCs w:val="10"/>
                          <w:lang w:val="es-ES"/>
                        </w:rPr>
                      </w:pPr>
                      <w:r w:rsidRPr="002C554B">
                        <w:rPr>
                          <w:sz w:val="10"/>
                          <w:szCs w:val="10"/>
                          <w:lang w:val="es-ES"/>
                        </w:rPr>
                        <w:t>Sentido de bombeo</w:t>
                      </w:r>
                    </w:p>
                  </w:txbxContent>
                </v:textbox>
              </v:shape>
            </w:pict>
          </mc:Fallback>
        </mc:AlternateContent>
      </w:r>
      <w:r w:rsidR="0001218F">
        <w:rPr>
          <w:noProof/>
        </w:rPr>
        <w:drawing>
          <wp:inline distT="0" distB="0" distL="0" distR="0" wp14:anchorId="4F9258D7" wp14:editId="3E786506">
            <wp:extent cx="6660515" cy="2413000"/>
            <wp:effectExtent l="0" t="0" r="6985" b="6350"/>
            <wp:docPr id="1467895127" name="Imagen 1" descr="Map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895127" name="Imagen 1" descr="Mapa&#10;&#10;Descripción generada automáticamente con confianza baja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6C379" w14:textId="77777777" w:rsidR="00D72821" w:rsidRDefault="00D72821" w:rsidP="00B57AF4">
      <w:pPr>
        <w:rPr>
          <w:rFonts w:cstheme="minorHAnsi"/>
          <w:sz w:val="20"/>
          <w:szCs w:val="20"/>
          <w:lang w:val="es-ES"/>
        </w:rPr>
      </w:pPr>
    </w:p>
    <w:p w14:paraId="4BA2EF1B" w14:textId="346536FB" w:rsidR="003A36DE" w:rsidRDefault="0001218F" w:rsidP="00B57AF4">
      <w:pPr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 xml:space="preserve">Tramo ADC-1045 – Punto de bombeo </w:t>
      </w:r>
      <w:proofErr w:type="spellStart"/>
      <w:r>
        <w:rPr>
          <w:rFonts w:cstheme="minorHAnsi"/>
          <w:sz w:val="20"/>
          <w:szCs w:val="20"/>
          <w:lang w:val="es-ES"/>
        </w:rPr>
        <w:t>n°</w:t>
      </w:r>
      <w:proofErr w:type="spellEnd"/>
      <w:r>
        <w:rPr>
          <w:rFonts w:cstheme="minorHAnsi"/>
          <w:sz w:val="20"/>
          <w:szCs w:val="20"/>
          <w:lang w:val="es-ES"/>
        </w:rPr>
        <w:t xml:space="preserve"> </w:t>
      </w:r>
      <w:proofErr w:type="gramStart"/>
      <w:r>
        <w:rPr>
          <w:rFonts w:cstheme="minorHAnsi"/>
          <w:sz w:val="20"/>
          <w:szCs w:val="20"/>
          <w:lang w:val="es-ES"/>
        </w:rPr>
        <w:t>1 ;</w:t>
      </w:r>
      <w:proofErr w:type="gramEnd"/>
      <w:r>
        <w:rPr>
          <w:rFonts w:cstheme="minorHAnsi"/>
          <w:sz w:val="20"/>
          <w:szCs w:val="20"/>
          <w:lang w:val="es-ES"/>
        </w:rPr>
        <w:t xml:space="preserve"> </w:t>
      </w:r>
    </w:p>
    <w:p w14:paraId="21456EA3" w14:textId="77777777" w:rsidR="0001218F" w:rsidRDefault="0001218F" w:rsidP="00B57AF4">
      <w:pPr>
        <w:rPr>
          <w:rFonts w:cstheme="minorHAnsi"/>
          <w:sz w:val="20"/>
          <w:szCs w:val="20"/>
          <w:lang w:val="es-ES"/>
        </w:rPr>
      </w:pPr>
    </w:p>
    <w:p w14:paraId="710014BC" w14:textId="2AF246C4" w:rsidR="0001218F" w:rsidRDefault="002C554B" w:rsidP="00B57AF4">
      <w:pPr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 xml:space="preserve">Distancia 906 </w:t>
      </w:r>
      <w:proofErr w:type="spellStart"/>
      <w:r>
        <w:rPr>
          <w:rFonts w:cstheme="minorHAnsi"/>
          <w:sz w:val="20"/>
          <w:szCs w:val="20"/>
          <w:lang w:val="es-ES"/>
        </w:rPr>
        <w:t>mts</w:t>
      </w:r>
      <w:proofErr w:type="spellEnd"/>
      <w:r>
        <w:rPr>
          <w:rFonts w:cstheme="minorHAnsi"/>
          <w:sz w:val="20"/>
          <w:szCs w:val="20"/>
          <w:lang w:val="es-ES"/>
        </w:rPr>
        <w:t xml:space="preserve"> </w:t>
      </w:r>
    </w:p>
    <w:p w14:paraId="09A8F1E0" w14:textId="37045AE5" w:rsidR="002C554B" w:rsidRDefault="002C554B" w:rsidP="00B57AF4">
      <w:pPr>
        <w:rPr>
          <w:rFonts w:cstheme="minorHAnsi"/>
          <w:sz w:val="20"/>
          <w:szCs w:val="20"/>
          <w:lang w:val="es-ES"/>
        </w:rPr>
      </w:pPr>
      <w:proofErr w:type="gramStart"/>
      <w:r>
        <w:rPr>
          <w:rFonts w:cstheme="minorHAnsi"/>
          <w:sz w:val="20"/>
          <w:szCs w:val="20"/>
          <w:lang w:val="es-ES"/>
        </w:rPr>
        <w:t>Capacidad ;</w:t>
      </w:r>
      <w:proofErr w:type="gramEnd"/>
      <w:r>
        <w:rPr>
          <w:rFonts w:cstheme="minorHAnsi"/>
          <w:sz w:val="20"/>
          <w:szCs w:val="20"/>
          <w:lang w:val="es-ES"/>
        </w:rPr>
        <w:t xml:space="preserve"> 7 m3 </w:t>
      </w:r>
    </w:p>
    <w:p w14:paraId="0921DC95" w14:textId="058C4D80" w:rsidR="002C554B" w:rsidRDefault="002C554B" w:rsidP="00B57AF4">
      <w:pPr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 xml:space="preserve">Delta </w:t>
      </w:r>
      <w:proofErr w:type="gramStart"/>
      <w:r>
        <w:rPr>
          <w:rFonts w:cstheme="minorHAnsi"/>
          <w:sz w:val="20"/>
          <w:szCs w:val="20"/>
          <w:lang w:val="es-ES"/>
        </w:rPr>
        <w:t>H ;</w:t>
      </w:r>
      <w:proofErr w:type="gramEnd"/>
      <w:r>
        <w:rPr>
          <w:rFonts w:cstheme="minorHAnsi"/>
          <w:sz w:val="20"/>
          <w:szCs w:val="20"/>
          <w:lang w:val="es-ES"/>
        </w:rPr>
        <w:t xml:space="preserve"> -12 </w:t>
      </w:r>
      <w:proofErr w:type="spellStart"/>
      <w:r>
        <w:rPr>
          <w:rFonts w:cstheme="minorHAnsi"/>
          <w:sz w:val="20"/>
          <w:szCs w:val="20"/>
          <w:lang w:val="es-ES"/>
        </w:rPr>
        <w:t>mts</w:t>
      </w:r>
      <w:proofErr w:type="spellEnd"/>
    </w:p>
    <w:p w14:paraId="13E97D99" w14:textId="51E1C192" w:rsidR="002C554B" w:rsidRDefault="002C554B" w:rsidP="00B57AF4">
      <w:pPr>
        <w:rPr>
          <w:rFonts w:cstheme="minorHAnsi"/>
          <w:sz w:val="20"/>
          <w:szCs w:val="20"/>
          <w:lang w:val="es-ES"/>
        </w:rPr>
      </w:pPr>
      <w:r>
        <w:rPr>
          <w:noProof/>
        </w:rPr>
        <w:drawing>
          <wp:inline distT="0" distB="0" distL="0" distR="0" wp14:anchorId="5CCBF21A" wp14:editId="61EDC1A3">
            <wp:extent cx="6660515" cy="1377950"/>
            <wp:effectExtent l="0" t="0" r="6985" b="0"/>
            <wp:docPr id="1698715991" name="Imagen 1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715991" name="Imagen 1" descr="Interfaz de usuario gráfica, Aplicación&#10;&#10;Descripción generada automá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9BAAB" w14:textId="77777777" w:rsidR="002C554B" w:rsidRDefault="002C554B" w:rsidP="002C554B">
      <w:pPr>
        <w:rPr>
          <w:rFonts w:cstheme="minorHAnsi"/>
          <w:sz w:val="20"/>
          <w:szCs w:val="20"/>
          <w:lang w:val="es-ES"/>
        </w:rPr>
      </w:pPr>
    </w:p>
    <w:p w14:paraId="6BBA4E55" w14:textId="77777777" w:rsidR="002C554B" w:rsidRDefault="002C554B" w:rsidP="002C554B">
      <w:pPr>
        <w:rPr>
          <w:rFonts w:cstheme="minorHAnsi"/>
          <w:sz w:val="20"/>
          <w:szCs w:val="20"/>
          <w:lang w:val="es-ES"/>
        </w:rPr>
      </w:pPr>
    </w:p>
    <w:p w14:paraId="1494C993" w14:textId="77777777" w:rsidR="002C554B" w:rsidRDefault="002C554B" w:rsidP="002C554B">
      <w:pPr>
        <w:rPr>
          <w:rFonts w:cstheme="minorHAnsi"/>
          <w:sz w:val="20"/>
          <w:szCs w:val="20"/>
          <w:lang w:val="es-ES"/>
        </w:rPr>
      </w:pPr>
    </w:p>
    <w:p w14:paraId="16E6C92E" w14:textId="77777777" w:rsidR="002C554B" w:rsidRDefault="002C554B" w:rsidP="002C554B">
      <w:pPr>
        <w:rPr>
          <w:rFonts w:cstheme="minorHAnsi"/>
          <w:sz w:val="20"/>
          <w:szCs w:val="20"/>
          <w:lang w:val="es-ES"/>
        </w:rPr>
      </w:pPr>
    </w:p>
    <w:p w14:paraId="30189811" w14:textId="77777777" w:rsidR="002C554B" w:rsidRDefault="002C554B" w:rsidP="002C554B">
      <w:pPr>
        <w:rPr>
          <w:rFonts w:cstheme="minorHAnsi"/>
          <w:sz w:val="20"/>
          <w:szCs w:val="20"/>
          <w:lang w:val="es-ES"/>
        </w:rPr>
      </w:pPr>
    </w:p>
    <w:p w14:paraId="188AF961" w14:textId="2EC0A8CD" w:rsidR="002C554B" w:rsidRDefault="002C554B" w:rsidP="002C554B">
      <w:pPr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 xml:space="preserve">Punto de bombeo </w:t>
      </w:r>
      <w:proofErr w:type="spellStart"/>
      <w:r>
        <w:rPr>
          <w:rFonts w:cstheme="minorHAnsi"/>
          <w:sz w:val="20"/>
          <w:szCs w:val="20"/>
          <w:lang w:val="es-ES"/>
        </w:rPr>
        <w:t>n°</w:t>
      </w:r>
      <w:proofErr w:type="spellEnd"/>
      <w:r>
        <w:rPr>
          <w:rFonts w:cstheme="minorHAnsi"/>
          <w:sz w:val="20"/>
          <w:szCs w:val="20"/>
          <w:lang w:val="es-ES"/>
        </w:rPr>
        <w:t xml:space="preserve"> 1</w:t>
      </w:r>
      <w:r>
        <w:rPr>
          <w:rFonts w:cstheme="minorHAnsi"/>
          <w:sz w:val="20"/>
          <w:szCs w:val="20"/>
          <w:lang w:val="es-ES"/>
        </w:rPr>
        <w:t xml:space="preserve">- Punto de bombeo </w:t>
      </w:r>
      <w:proofErr w:type="gramStart"/>
      <w:r>
        <w:rPr>
          <w:rFonts w:cstheme="minorHAnsi"/>
          <w:sz w:val="20"/>
          <w:szCs w:val="20"/>
          <w:lang w:val="es-ES"/>
        </w:rPr>
        <w:t xml:space="preserve">2 </w:t>
      </w:r>
      <w:r>
        <w:rPr>
          <w:rFonts w:cstheme="minorHAnsi"/>
          <w:sz w:val="20"/>
          <w:szCs w:val="20"/>
          <w:lang w:val="es-ES"/>
        </w:rPr>
        <w:t xml:space="preserve"> ;</w:t>
      </w:r>
      <w:proofErr w:type="gramEnd"/>
      <w:r>
        <w:rPr>
          <w:rFonts w:cstheme="minorHAnsi"/>
          <w:sz w:val="20"/>
          <w:szCs w:val="20"/>
          <w:lang w:val="es-ES"/>
        </w:rPr>
        <w:t xml:space="preserve"> </w:t>
      </w:r>
    </w:p>
    <w:p w14:paraId="268DCE1D" w14:textId="3F6F377A" w:rsidR="002C554B" w:rsidRDefault="002C554B" w:rsidP="002C554B">
      <w:pPr>
        <w:rPr>
          <w:rFonts w:cstheme="minorHAnsi"/>
          <w:sz w:val="20"/>
          <w:szCs w:val="20"/>
          <w:lang w:val="es-ES"/>
        </w:rPr>
      </w:pPr>
      <w:r>
        <w:rPr>
          <w:noProof/>
        </w:rPr>
        <w:drawing>
          <wp:inline distT="0" distB="0" distL="0" distR="0" wp14:anchorId="28B01777" wp14:editId="64B974EA">
            <wp:extent cx="6660515" cy="1345565"/>
            <wp:effectExtent l="0" t="0" r="6985" b="6985"/>
            <wp:docPr id="1765303888" name="Imagen 1" descr="Gráfic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303888" name="Imagen 1" descr="Gráfico&#10;&#10;Descripción generada automáticamente con confianza media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134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8FA24" w14:textId="23DFE05D" w:rsidR="002C554B" w:rsidRDefault="002C554B" w:rsidP="002C554B">
      <w:pPr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 xml:space="preserve">Distancia </w:t>
      </w:r>
      <w:proofErr w:type="gramStart"/>
      <w:r>
        <w:rPr>
          <w:rFonts w:cstheme="minorHAnsi"/>
          <w:sz w:val="20"/>
          <w:szCs w:val="20"/>
          <w:lang w:val="es-ES"/>
        </w:rPr>
        <w:t xml:space="preserve">1000 </w:t>
      </w:r>
      <w:r>
        <w:rPr>
          <w:rFonts w:cstheme="minorHAnsi"/>
          <w:sz w:val="20"/>
          <w:szCs w:val="20"/>
          <w:lang w:val="es-ES"/>
        </w:rPr>
        <w:t xml:space="preserve"> </w:t>
      </w:r>
      <w:proofErr w:type="spellStart"/>
      <w:r>
        <w:rPr>
          <w:rFonts w:cstheme="minorHAnsi"/>
          <w:sz w:val="20"/>
          <w:szCs w:val="20"/>
          <w:lang w:val="es-ES"/>
        </w:rPr>
        <w:t>mts</w:t>
      </w:r>
      <w:proofErr w:type="spellEnd"/>
      <w:proofErr w:type="gramEnd"/>
      <w:r>
        <w:rPr>
          <w:rFonts w:cstheme="minorHAnsi"/>
          <w:sz w:val="20"/>
          <w:szCs w:val="20"/>
          <w:lang w:val="es-ES"/>
        </w:rPr>
        <w:t xml:space="preserve"> </w:t>
      </w:r>
    </w:p>
    <w:p w14:paraId="2410F51F" w14:textId="1DC3C690" w:rsidR="002C554B" w:rsidRDefault="002C554B" w:rsidP="002C554B">
      <w:pPr>
        <w:rPr>
          <w:rFonts w:cstheme="minorHAnsi"/>
          <w:sz w:val="20"/>
          <w:szCs w:val="20"/>
          <w:lang w:val="es-ES"/>
        </w:rPr>
      </w:pPr>
      <w:proofErr w:type="gramStart"/>
      <w:r>
        <w:rPr>
          <w:rFonts w:cstheme="minorHAnsi"/>
          <w:sz w:val="20"/>
          <w:szCs w:val="20"/>
          <w:lang w:val="es-ES"/>
        </w:rPr>
        <w:t>Capacidad ;</w:t>
      </w:r>
      <w:proofErr w:type="gramEnd"/>
      <w:r>
        <w:rPr>
          <w:rFonts w:cstheme="minorHAnsi"/>
          <w:sz w:val="20"/>
          <w:szCs w:val="20"/>
          <w:lang w:val="es-ES"/>
        </w:rPr>
        <w:t xml:space="preserve"> </w:t>
      </w:r>
      <w:r>
        <w:rPr>
          <w:rFonts w:cstheme="minorHAnsi"/>
          <w:sz w:val="20"/>
          <w:szCs w:val="20"/>
          <w:lang w:val="es-ES"/>
        </w:rPr>
        <w:t xml:space="preserve">8 </w:t>
      </w:r>
      <w:r>
        <w:rPr>
          <w:rFonts w:cstheme="minorHAnsi"/>
          <w:sz w:val="20"/>
          <w:szCs w:val="20"/>
          <w:lang w:val="es-ES"/>
        </w:rPr>
        <w:t xml:space="preserve"> m3 </w:t>
      </w:r>
    </w:p>
    <w:p w14:paraId="39986906" w14:textId="7B8328E5" w:rsidR="002C554B" w:rsidRDefault="002C554B" w:rsidP="002C554B">
      <w:pPr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 xml:space="preserve">Delta </w:t>
      </w:r>
      <w:proofErr w:type="gramStart"/>
      <w:r>
        <w:rPr>
          <w:rFonts w:cstheme="minorHAnsi"/>
          <w:sz w:val="20"/>
          <w:szCs w:val="20"/>
          <w:lang w:val="es-ES"/>
        </w:rPr>
        <w:t>H ;</w:t>
      </w:r>
      <w:proofErr w:type="gramEnd"/>
      <w:r>
        <w:rPr>
          <w:rFonts w:cstheme="minorHAnsi"/>
          <w:sz w:val="20"/>
          <w:szCs w:val="20"/>
          <w:lang w:val="es-ES"/>
        </w:rPr>
        <w:t xml:space="preserve"> </w:t>
      </w:r>
      <w:r>
        <w:rPr>
          <w:rFonts w:cstheme="minorHAnsi"/>
          <w:sz w:val="20"/>
          <w:szCs w:val="20"/>
          <w:lang w:val="es-ES"/>
        </w:rPr>
        <w:t>+ 20</w:t>
      </w:r>
      <w:r>
        <w:rPr>
          <w:rFonts w:cstheme="minorHAnsi"/>
          <w:sz w:val="20"/>
          <w:szCs w:val="20"/>
          <w:lang w:val="es-ES"/>
        </w:rPr>
        <w:t xml:space="preserve"> mts</w:t>
      </w:r>
    </w:p>
    <w:p w14:paraId="1FBCFF18" w14:textId="77777777" w:rsidR="002C554B" w:rsidRDefault="002C554B" w:rsidP="002C554B">
      <w:pPr>
        <w:rPr>
          <w:rFonts w:cstheme="minorHAnsi"/>
          <w:sz w:val="20"/>
          <w:szCs w:val="20"/>
          <w:lang w:val="es-ES"/>
        </w:rPr>
      </w:pPr>
    </w:p>
    <w:p w14:paraId="228474C2" w14:textId="65AA03CC" w:rsidR="002C554B" w:rsidRDefault="002C554B" w:rsidP="002C554B">
      <w:pPr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 xml:space="preserve">Punto de bombeo </w:t>
      </w:r>
      <w:proofErr w:type="spellStart"/>
      <w:r>
        <w:rPr>
          <w:rFonts w:cstheme="minorHAnsi"/>
          <w:sz w:val="20"/>
          <w:szCs w:val="20"/>
          <w:lang w:val="es-ES"/>
        </w:rPr>
        <w:t>n°</w:t>
      </w:r>
      <w:proofErr w:type="spellEnd"/>
      <w:r>
        <w:rPr>
          <w:rFonts w:cstheme="minorHAnsi"/>
          <w:sz w:val="20"/>
          <w:szCs w:val="20"/>
          <w:lang w:val="es-ES"/>
        </w:rPr>
        <w:t xml:space="preserve"> </w:t>
      </w:r>
      <w:r>
        <w:rPr>
          <w:rFonts w:cstheme="minorHAnsi"/>
          <w:sz w:val="20"/>
          <w:szCs w:val="20"/>
          <w:lang w:val="es-ES"/>
        </w:rPr>
        <w:t>2</w:t>
      </w:r>
      <w:r>
        <w:rPr>
          <w:rFonts w:cstheme="minorHAnsi"/>
          <w:sz w:val="20"/>
          <w:szCs w:val="20"/>
          <w:lang w:val="es-ES"/>
        </w:rPr>
        <w:t xml:space="preserve">- Punto de bombeo </w:t>
      </w:r>
      <w:proofErr w:type="gramStart"/>
      <w:r>
        <w:rPr>
          <w:rFonts w:cstheme="minorHAnsi"/>
          <w:sz w:val="20"/>
          <w:szCs w:val="20"/>
          <w:lang w:val="es-ES"/>
        </w:rPr>
        <w:t>3</w:t>
      </w:r>
      <w:r>
        <w:rPr>
          <w:rFonts w:cstheme="minorHAnsi"/>
          <w:sz w:val="20"/>
          <w:szCs w:val="20"/>
          <w:lang w:val="es-ES"/>
        </w:rPr>
        <w:t xml:space="preserve">  ;</w:t>
      </w:r>
      <w:proofErr w:type="gramEnd"/>
      <w:r>
        <w:rPr>
          <w:rFonts w:cstheme="minorHAnsi"/>
          <w:sz w:val="20"/>
          <w:szCs w:val="20"/>
          <w:lang w:val="es-ES"/>
        </w:rPr>
        <w:t xml:space="preserve"> </w:t>
      </w:r>
    </w:p>
    <w:p w14:paraId="5DFDD8AC" w14:textId="1E4BF67F" w:rsidR="002C554B" w:rsidRDefault="002C554B" w:rsidP="002C554B">
      <w:pPr>
        <w:rPr>
          <w:rFonts w:cstheme="minorHAnsi"/>
          <w:sz w:val="20"/>
          <w:szCs w:val="20"/>
          <w:lang w:val="es-ES"/>
        </w:rPr>
      </w:pPr>
      <w:proofErr w:type="gramStart"/>
      <w:r>
        <w:rPr>
          <w:rFonts w:cstheme="minorHAnsi"/>
          <w:sz w:val="20"/>
          <w:szCs w:val="20"/>
          <w:lang w:val="es-ES"/>
        </w:rPr>
        <w:t xml:space="preserve">Distancia </w:t>
      </w:r>
      <w:r>
        <w:rPr>
          <w:rFonts w:cstheme="minorHAnsi"/>
          <w:sz w:val="20"/>
          <w:szCs w:val="20"/>
          <w:lang w:val="es-ES"/>
        </w:rPr>
        <w:t xml:space="preserve"> 1200</w:t>
      </w:r>
      <w:proofErr w:type="gramEnd"/>
      <w:r>
        <w:rPr>
          <w:rFonts w:cstheme="minorHAnsi"/>
          <w:sz w:val="20"/>
          <w:szCs w:val="20"/>
          <w:lang w:val="es-ES"/>
        </w:rPr>
        <w:t xml:space="preserve"> </w:t>
      </w:r>
      <w:proofErr w:type="spellStart"/>
      <w:r>
        <w:rPr>
          <w:rFonts w:cstheme="minorHAnsi"/>
          <w:sz w:val="20"/>
          <w:szCs w:val="20"/>
          <w:lang w:val="es-ES"/>
        </w:rPr>
        <w:t>mts</w:t>
      </w:r>
      <w:proofErr w:type="spellEnd"/>
      <w:r>
        <w:rPr>
          <w:rFonts w:cstheme="minorHAnsi"/>
          <w:sz w:val="20"/>
          <w:szCs w:val="20"/>
          <w:lang w:val="es-ES"/>
        </w:rPr>
        <w:t xml:space="preserve"> </w:t>
      </w:r>
    </w:p>
    <w:p w14:paraId="6E6E13D3" w14:textId="161CA9BC" w:rsidR="002C554B" w:rsidRDefault="002C554B" w:rsidP="002C554B">
      <w:pPr>
        <w:rPr>
          <w:rFonts w:cstheme="minorHAnsi"/>
          <w:sz w:val="20"/>
          <w:szCs w:val="20"/>
          <w:lang w:val="es-ES"/>
        </w:rPr>
      </w:pPr>
      <w:proofErr w:type="gramStart"/>
      <w:r>
        <w:rPr>
          <w:rFonts w:cstheme="minorHAnsi"/>
          <w:sz w:val="20"/>
          <w:szCs w:val="20"/>
          <w:lang w:val="es-ES"/>
        </w:rPr>
        <w:t>Capacidad ;</w:t>
      </w:r>
      <w:proofErr w:type="gramEnd"/>
      <w:r>
        <w:rPr>
          <w:rFonts w:cstheme="minorHAnsi"/>
          <w:sz w:val="20"/>
          <w:szCs w:val="20"/>
          <w:lang w:val="es-ES"/>
        </w:rPr>
        <w:t xml:space="preserve"> </w:t>
      </w:r>
      <w:r>
        <w:rPr>
          <w:rFonts w:cstheme="minorHAnsi"/>
          <w:sz w:val="20"/>
          <w:szCs w:val="20"/>
          <w:lang w:val="es-ES"/>
        </w:rPr>
        <w:t>9.6</w:t>
      </w:r>
      <w:r>
        <w:rPr>
          <w:rFonts w:cstheme="minorHAnsi"/>
          <w:sz w:val="20"/>
          <w:szCs w:val="20"/>
          <w:lang w:val="es-ES"/>
        </w:rPr>
        <w:t xml:space="preserve">  m3 </w:t>
      </w:r>
    </w:p>
    <w:p w14:paraId="0FFB8196" w14:textId="250761B5" w:rsidR="002C554B" w:rsidRDefault="002C554B" w:rsidP="002C554B">
      <w:pPr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 xml:space="preserve">Delta </w:t>
      </w:r>
      <w:proofErr w:type="gramStart"/>
      <w:r>
        <w:rPr>
          <w:rFonts w:cstheme="minorHAnsi"/>
          <w:sz w:val="20"/>
          <w:szCs w:val="20"/>
          <w:lang w:val="es-ES"/>
        </w:rPr>
        <w:t>H ;</w:t>
      </w:r>
      <w:proofErr w:type="gramEnd"/>
      <w:r>
        <w:rPr>
          <w:rFonts w:cstheme="minorHAnsi"/>
          <w:sz w:val="20"/>
          <w:szCs w:val="20"/>
          <w:lang w:val="es-ES"/>
        </w:rPr>
        <w:t xml:space="preserve"> + 20 </w:t>
      </w:r>
      <w:proofErr w:type="spellStart"/>
      <w:r>
        <w:rPr>
          <w:rFonts w:cstheme="minorHAnsi"/>
          <w:sz w:val="20"/>
          <w:szCs w:val="20"/>
          <w:lang w:val="es-ES"/>
        </w:rPr>
        <w:t>mts</w:t>
      </w:r>
      <w:proofErr w:type="spellEnd"/>
      <w:r>
        <w:rPr>
          <w:rFonts w:cstheme="minorHAnsi"/>
          <w:sz w:val="20"/>
          <w:szCs w:val="20"/>
          <w:lang w:val="es-ES"/>
        </w:rPr>
        <w:t xml:space="preserve"> (hasta 600 </w:t>
      </w:r>
      <w:proofErr w:type="spellStart"/>
      <w:r>
        <w:rPr>
          <w:rFonts w:cstheme="minorHAnsi"/>
          <w:sz w:val="20"/>
          <w:szCs w:val="20"/>
          <w:lang w:val="es-ES"/>
        </w:rPr>
        <w:t>mts</w:t>
      </w:r>
      <w:proofErr w:type="spellEnd"/>
      <w:r>
        <w:rPr>
          <w:rFonts w:cstheme="minorHAnsi"/>
          <w:sz w:val="20"/>
          <w:szCs w:val="20"/>
          <w:lang w:val="es-ES"/>
        </w:rPr>
        <w:t>)</w:t>
      </w:r>
    </w:p>
    <w:p w14:paraId="0ACA0D5D" w14:textId="6BBDEA86" w:rsidR="002C554B" w:rsidRDefault="002C554B" w:rsidP="00B57AF4">
      <w:pPr>
        <w:rPr>
          <w:rFonts w:cstheme="minorHAnsi"/>
          <w:sz w:val="20"/>
          <w:szCs w:val="20"/>
          <w:lang w:val="es-ES"/>
        </w:rPr>
      </w:pPr>
      <w:r>
        <w:rPr>
          <w:noProof/>
        </w:rPr>
        <w:drawing>
          <wp:inline distT="0" distB="0" distL="0" distR="0" wp14:anchorId="6FDAFD1B" wp14:editId="64A1FD3C">
            <wp:extent cx="6660515" cy="1332230"/>
            <wp:effectExtent l="0" t="0" r="6985" b="1270"/>
            <wp:docPr id="93796543" name="Imagen 1" descr="Gráfic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96543" name="Imagen 1" descr="Gráfico&#10;&#10;Descripción generada automáticamente con confianza baja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133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DC618" w14:textId="7F1027A6" w:rsidR="003A36DE" w:rsidRDefault="003A36DE" w:rsidP="00B57AF4">
      <w:pPr>
        <w:rPr>
          <w:rFonts w:cstheme="minorHAnsi"/>
          <w:sz w:val="20"/>
          <w:szCs w:val="20"/>
          <w:lang w:val="es-ES"/>
        </w:rPr>
      </w:pPr>
    </w:p>
    <w:p w14:paraId="403F7E06" w14:textId="7274F26C" w:rsidR="00CF15C3" w:rsidRDefault="002C554B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  <w:r>
        <w:rPr>
          <w:rFonts w:cstheme="minorHAnsi"/>
          <w:color w:val="4472C4" w:themeColor="accent5"/>
          <w:sz w:val="20"/>
          <w:szCs w:val="20"/>
          <w:u w:val="single"/>
          <w:lang w:val="es-ES"/>
        </w:rPr>
        <w:t xml:space="preserve">Total ADC-1045 – ADC </w:t>
      </w:r>
      <w:proofErr w:type="gramStart"/>
      <w:r>
        <w:rPr>
          <w:rFonts w:cstheme="minorHAnsi"/>
          <w:color w:val="4472C4" w:themeColor="accent5"/>
          <w:sz w:val="20"/>
          <w:szCs w:val="20"/>
          <w:u w:val="single"/>
          <w:lang w:val="es-ES"/>
        </w:rPr>
        <w:t>03 ;</w:t>
      </w:r>
      <w:proofErr w:type="gramEnd"/>
    </w:p>
    <w:p w14:paraId="76E454A3" w14:textId="08201763" w:rsidR="002C554B" w:rsidRDefault="002C554B" w:rsidP="002C554B">
      <w:pPr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 xml:space="preserve">Distancia </w:t>
      </w:r>
      <w:r>
        <w:rPr>
          <w:rFonts w:cstheme="minorHAnsi"/>
          <w:sz w:val="20"/>
          <w:szCs w:val="20"/>
          <w:lang w:val="es-ES"/>
        </w:rPr>
        <w:t xml:space="preserve">3100 </w:t>
      </w:r>
      <w:r>
        <w:rPr>
          <w:rFonts w:cstheme="minorHAnsi"/>
          <w:sz w:val="20"/>
          <w:szCs w:val="20"/>
          <w:lang w:val="es-ES"/>
        </w:rPr>
        <w:t xml:space="preserve">  </w:t>
      </w:r>
      <w:proofErr w:type="spellStart"/>
      <w:r>
        <w:rPr>
          <w:rFonts w:cstheme="minorHAnsi"/>
          <w:sz w:val="20"/>
          <w:szCs w:val="20"/>
          <w:lang w:val="es-ES"/>
        </w:rPr>
        <w:t>mts</w:t>
      </w:r>
      <w:proofErr w:type="spellEnd"/>
      <w:r>
        <w:rPr>
          <w:rFonts w:cstheme="minorHAnsi"/>
          <w:sz w:val="20"/>
          <w:szCs w:val="20"/>
          <w:lang w:val="es-ES"/>
        </w:rPr>
        <w:t xml:space="preserve"> </w:t>
      </w:r>
    </w:p>
    <w:p w14:paraId="308FF337" w14:textId="0E6D1BDB" w:rsidR="002C554B" w:rsidRDefault="002C554B" w:rsidP="002C554B">
      <w:pPr>
        <w:rPr>
          <w:rFonts w:cstheme="minorHAnsi"/>
          <w:sz w:val="20"/>
          <w:szCs w:val="20"/>
          <w:lang w:val="es-ES"/>
        </w:rPr>
      </w:pPr>
      <w:proofErr w:type="gramStart"/>
      <w:r>
        <w:rPr>
          <w:rFonts w:cstheme="minorHAnsi"/>
          <w:sz w:val="20"/>
          <w:szCs w:val="20"/>
          <w:lang w:val="es-ES"/>
        </w:rPr>
        <w:t>Capacidad ;</w:t>
      </w:r>
      <w:proofErr w:type="gramEnd"/>
      <w:r>
        <w:rPr>
          <w:rFonts w:cstheme="minorHAnsi"/>
          <w:sz w:val="20"/>
          <w:szCs w:val="20"/>
          <w:lang w:val="es-ES"/>
        </w:rPr>
        <w:t xml:space="preserve"> </w:t>
      </w:r>
      <w:r>
        <w:rPr>
          <w:rFonts w:cstheme="minorHAnsi"/>
          <w:sz w:val="20"/>
          <w:szCs w:val="20"/>
          <w:lang w:val="es-ES"/>
        </w:rPr>
        <w:t>24.8</w:t>
      </w:r>
      <w:r>
        <w:rPr>
          <w:rFonts w:cstheme="minorHAnsi"/>
          <w:sz w:val="20"/>
          <w:szCs w:val="20"/>
          <w:lang w:val="es-ES"/>
        </w:rPr>
        <w:t xml:space="preserve">  m3 </w:t>
      </w:r>
    </w:p>
    <w:p w14:paraId="1D726484" w14:textId="22348A6C" w:rsidR="002C554B" w:rsidRDefault="002C554B" w:rsidP="002C554B">
      <w:pPr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 xml:space="preserve">Delta </w:t>
      </w:r>
      <w:proofErr w:type="gramStart"/>
      <w:r>
        <w:rPr>
          <w:rFonts w:cstheme="minorHAnsi"/>
          <w:sz w:val="20"/>
          <w:szCs w:val="20"/>
          <w:lang w:val="es-ES"/>
        </w:rPr>
        <w:t>H ;</w:t>
      </w:r>
      <w:proofErr w:type="gramEnd"/>
      <w:r>
        <w:rPr>
          <w:rFonts w:cstheme="minorHAnsi"/>
          <w:sz w:val="20"/>
          <w:szCs w:val="20"/>
          <w:lang w:val="es-ES"/>
        </w:rPr>
        <w:t xml:space="preserve"> + </w:t>
      </w:r>
      <w:r>
        <w:rPr>
          <w:rFonts w:cstheme="minorHAnsi"/>
          <w:sz w:val="20"/>
          <w:szCs w:val="20"/>
          <w:lang w:val="es-ES"/>
        </w:rPr>
        <w:t>40</w:t>
      </w:r>
      <w:r>
        <w:rPr>
          <w:rFonts w:cstheme="minorHAnsi"/>
          <w:sz w:val="20"/>
          <w:szCs w:val="20"/>
          <w:lang w:val="es-ES"/>
        </w:rPr>
        <w:t xml:space="preserve"> mts </w:t>
      </w:r>
    </w:p>
    <w:p w14:paraId="08033F58" w14:textId="77777777" w:rsidR="002C554B" w:rsidRDefault="002C554B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</w:p>
    <w:p w14:paraId="4B3BB8B5" w14:textId="77777777" w:rsidR="00CF15C3" w:rsidRDefault="00CF15C3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</w:p>
    <w:p w14:paraId="57FBAA28" w14:textId="77777777" w:rsidR="00CF15C3" w:rsidRDefault="00CF15C3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</w:p>
    <w:p w14:paraId="70022224" w14:textId="77777777" w:rsidR="00684EE5" w:rsidRDefault="00684EE5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</w:p>
    <w:p w14:paraId="0B85C1C5" w14:textId="77777777" w:rsidR="00684EE5" w:rsidRDefault="00684EE5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</w:p>
    <w:p w14:paraId="09C9C53F" w14:textId="77777777" w:rsidR="00684EE5" w:rsidRDefault="00684EE5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</w:p>
    <w:p w14:paraId="5E574B91" w14:textId="77777777" w:rsidR="00684EE5" w:rsidRDefault="00684EE5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</w:p>
    <w:p w14:paraId="126BE24F" w14:textId="77777777" w:rsidR="00684EE5" w:rsidRDefault="00684EE5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</w:p>
    <w:p w14:paraId="772EBCE0" w14:textId="77777777" w:rsidR="00CF15C3" w:rsidRDefault="00CF15C3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</w:p>
    <w:p w14:paraId="739062EB" w14:textId="6CBBAED3" w:rsidR="00B57AF4" w:rsidRPr="00012676" w:rsidRDefault="00B57AF4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  <w:r w:rsidRPr="00012676">
        <w:rPr>
          <w:rFonts w:cstheme="minorHAnsi"/>
          <w:color w:val="4472C4" w:themeColor="accent5"/>
          <w:sz w:val="20"/>
          <w:szCs w:val="20"/>
          <w:u w:val="single"/>
          <w:lang w:val="es-ES"/>
        </w:rPr>
        <w:t xml:space="preserve">Motivo </w:t>
      </w:r>
      <w:r w:rsidR="00FB1788">
        <w:rPr>
          <w:rFonts w:cstheme="minorHAnsi"/>
          <w:color w:val="4472C4" w:themeColor="accent5"/>
          <w:sz w:val="20"/>
          <w:szCs w:val="20"/>
          <w:u w:val="single"/>
          <w:lang w:val="es-ES"/>
        </w:rPr>
        <w:t xml:space="preserve">del bombeo </w:t>
      </w:r>
    </w:p>
    <w:p w14:paraId="4F988863" w14:textId="5CBCDE0C" w:rsidR="005C5863" w:rsidRDefault="00D72821" w:rsidP="00820A6F">
      <w:pPr>
        <w:spacing w:after="0"/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 xml:space="preserve">Durante la PES del ADC -1045 se </w:t>
      </w:r>
      <w:proofErr w:type="spellStart"/>
      <w:r>
        <w:rPr>
          <w:rFonts w:cstheme="minorHAnsi"/>
          <w:sz w:val="20"/>
          <w:szCs w:val="20"/>
          <w:lang w:val="es-ES"/>
        </w:rPr>
        <w:t>detecto</w:t>
      </w:r>
      <w:proofErr w:type="spellEnd"/>
      <w:r>
        <w:rPr>
          <w:rFonts w:cstheme="minorHAnsi"/>
          <w:sz w:val="20"/>
          <w:szCs w:val="20"/>
          <w:lang w:val="es-ES"/>
        </w:rPr>
        <w:t xml:space="preserve"> incremento de presión de línea por </w:t>
      </w:r>
      <w:proofErr w:type="gramStart"/>
      <w:r>
        <w:rPr>
          <w:rFonts w:cstheme="minorHAnsi"/>
          <w:sz w:val="20"/>
          <w:szCs w:val="20"/>
          <w:lang w:val="es-ES"/>
        </w:rPr>
        <w:t>obstrucción ,</w:t>
      </w:r>
      <w:proofErr w:type="gramEnd"/>
      <w:r>
        <w:rPr>
          <w:rFonts w:cstheme="minorHAnsi"/>
          <w:sz w:val="20"/>
          <w:szCs w:val="20"/>
          <w:lang w:val="es-ES"/>
        </w:rPr>
        <w:t xml:space="preserve"> punto detectado entre tramo punto de bombeo </w:t>
      </w:r>
      <w:proofErr w:type="spellStart"/>
      <w:r>
        <w:rPr>
          <w:rFonts w:cstheme="minorHAnsi"/>
          <w:sz w:val="20"/>
          <w:szCs w:val="20"/>
          <w:lang w:val="es-ES"/>
        </w:rPr>
        <w:t>N°</w:t>
      </w:r>
      <w:proofErr w:type="spellEnd"/>
      <w:r>
        <w:rPr>
          <w:rFonts w:cstheme="minorHAnsi"/>
          <w:sz w:val="20"/>
          <w:szCs w:val="20"/>
          <w:lang w:val="es-ES"/>
        </w:rPr>
        <w:t xml:space="preserve"> 1  hasta punto de bombeo </w:t>
      </w:r>
      <w:proofErr w:type="spellStart"/>
      <w:r>
        <w:rPr>
          <w:rFonts w:cstheme="minorHAnsi"/>
          <w:sz w:val="20"/>
          <w:szCs w:val="20"/>
          <w:lang w:val="es-ES"/>
        </w:rPr>
        <w:t>N°</w:t>
      </w:r>
      <w:proofErr w:type="spellEnd"/>
      <w:r>
        <w:rPr>
          <w:rFonts w:cstheme="minorHAnsi"/>
          <w:sz w:val="20"/>
          <w:szCs w:val="20"/>
          <w:lang w:val="es-ES"/>
        </w:rPr>
        <w:t xml:space="preserve"> 2 .</w:t>
      </w:r>
    </w:p>
    <w:p w14:paraId="7EC48D3E" w14:textId="77777777" w:rsidR="00684EE5" w:rsidRDefault="00684EE5" w:rsidP="00820A6F">
      <w:pPr>
        <w:spacing w:after="0"/>
        <w:rPr>
          <w:rFonts w:cstheme="minorHAnsi"/>
          <w:sz w:val="20"/>
          <w:szCs w:val="20"/>
          <w:lang w:val="es-ES"/>
        </w:rPr>
      </w:pPr>
    </w:p>
    <w:p w14:paraId="15846C88" w14:textId="6C52EA50" w:rsidR="00684EE5" w:rsidRDefault="00684EE5" w:rsidP="00820A6F">
      <w:pPr>
        <w:spacing w:after="0"/>
        <w:rPr>
          <w:rFonts w:cstheme="minorHAnsi"/>
          <w:sz w:val="20"/>
          <w:szCs w:val="20"/>
          <w:lang w:val="es-ES"/>
        </w:rPr>
      </w:pPr>
      <w:proofErr w:type="gramStart"/>
      <w:r>
        <w:rPr>
          <w:rFonts w:cstheme="minorHAnsi"/>
          <w:sz w:val="20"/>
          <w:szCs w:val="20"/>
          <w:lang w:val="es-ES"/>
        </w:rPr>
        <w:t>Nota ;</w:t>
      </w:r>
      <w:proofErr w:type="gramEnd"/>
      <w:r>
        <w:rPr>
          <w:rFonts w:cstheme="minorHAnsi"/>
          <w:sz w:val="20"/>
          <w:szCs w:val="20"/>
          <w:lang w:val="es-ES"/>
        </w:rPr>
        <w:t xml:space="preserve"> </w:t>
      </w:r>
    </w:p>
    <w:p w14:paraId="01854C50" w14:textId="77777777" w:rsidR="00D72821" w:rsidRDefault="00D72821" w:rsidP="00820A6F">
      <w:pPr>
        <w:spacing w:after="0"/>
        <w:rPr>
          <w:rFonts w:cstheme="minorHAnsi"/>
          <w:sz w:val="20"/>
          <w:szCs w:val="20"/>
          <w:lang w:val="es-ES"/>
        </w:rPr>
      </w:pPr>
    </w:p>
    <w:p w14:paraId="609C3D02" w14:textId="1A6860E2" w:rsidR="00C721A8" w:rsidRDefault="009B2518" w:rsidP="00D72821">
      <w:pPr>
        <w:spacing w:after="0"/>
        <w:rPr>
          <w:rFonts w:cstheme="minorHAnsi"/>
          <w:b/>
          <w:bCs/>
          <w:sz w:val="20"/>
          <w:szCs w:val="20"/>
          <w:highlight w:val="yellow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BF728F" wp14:editId="56C50EA4">
                <wp:simplePos x="0" y="0"/>
                <wp:positionH relativeFrom="column">
                  <wp:posOffset>226126</wp:posOffset>
                </wp:positionH>
                <wp:positionV relativeFrom="paragraph">
                  <wp:posOffset>859231</wp:posOffset>
                </wp:positionV>
                <wp:extent cx="628015" cy="528955"/>
                <wp:effectExtent l="133350" t="609600" r="19685" b="23495"/>
                <wp:wrapNone/>
                <wp:docPr id="1092178972" name="Globo: línea doblada doble sin bord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" cy="528955"/>
                        </a:xfrm>
                        <a:prstGeom prst="callout3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-106933"/>
                            <a:gd name="adj6" fmla="val -19050"/>
                            <a:gd name="adj7" fmla="val 17935"/>
                            <a:gd name="adj8" fmla="val -833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43EAB5" w14:textId="6ED2F5F0" w:rsidR="009B2518" w:rsidRPr="009B2518" w:rsidRDefault="009B2518" w:rsidP="009B2518">
                            <w:pPr>
                              <w:jc w:val="center"/>
                              <w:rPr>
                                <w:sz w:val="12"/>
                                <w:szCs w:val="12"/>
                                <w:lang w:val="es-ES"/>
                              </w:rPr>
                            </w:pPr>
                            <w:r w:rsidRPr="009B2518">
                              <w:rPr>
                                <w:sz w:val="12"/>
                                <w:szCs w:val="12"/>
                                <w:lang w:val="es-ES"/>
                              </w:rPr>
                              <w:t xml:space="preserve">Zona de chupa + contenedor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BF728F" id="_x0000_t43" coordsize="21600,21600" o:spt="43" adj="23400,24400,25200,21600,25200,4050,23400,4050" path="m@0@1l@2@3@4@5@6@7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  <v:f eqn="val #6"/>
                  <v:f eqn="val #7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  <v:h position="#6,#7"/>
                </v:handles>
                <o:callout v:ext="edit" type="threeSegment" on="t" textborder="f"/>
              </v:shapetype>
              <v:shape id="Globo: línea doblada doble sin borde 2" o:spid="_x0000_s1027" type="#_x0000_t43" style="position:absolute;margin-left:17.8pt;margin-top:67.65pt;width:49.45pt;height:41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" adj="-1800,3874,-4115,-23098,-3600,,-1800" fillcolor="#5b9bd5 [3204]" strokecolor="#091723 [484]" strokeweight="1pt">
                <v:textbox>
                  <w:txbxContent>
                    <w:p w14:paraId="6C43EAB5" w14:textId="6ED2F5F0" w:rsidR="009B2518" w:rsidRPr="009B2518" w:rsidRDefault="009B2518" w:rsidP="009B2518">
                      <w:pPr>
                        <w:jc w:val="center"/>
                        <w:rPr>
                          <w:sz w:val="12"/>
                          <w:szCs w:val="12"/>
                          <w:lang w:val="es-ES"/>
                        </w:rPr>
                      </w:pPr>
                      <w:r w:rsidRPr="009B2518">
                        <w:rPr>
                          <w:sz w:val="12"/>
                          <w:szCs w:val="12"/>
                          <w:lang w:val="es-ES"/>
                        </w:rPr>
                        <w:t xml:space="preserve">Zona de chupa + contenedor 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 w:rsidR="002C554B">
        <w:rPr>
          <w:noProof/>
        </w:rPr>
        <w:drawing>
          <wp:inline distT="0" distB="0" distL="0" distR="0" wp14:anchorId="2D55EA4A" wp14:editId="704800D0">
            <wp:extent cx="4003842" cy="1768882"/>
            <wp:effectExtent l="0" t="0" r="0" b="3175"/>
            <wp:docPr id="303658547" name="Imagen 1" descr="Map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658547" name="Imagen 1" descr="Mapa&#10;&#10;Descripción generada automáticament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11272" cy="177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A3713" w14:textId="6C09F545" w:rsidR="00C721A8" w:rsidRDefault="00C721A8" w:rsidP="00C721A8">
      <w:pPr>
        <w:spacing w:after="0"/>
        <w:rPr>
          <w:rFonts w:cstheme="minorHAnsi"/>
          <w:b/>
          <w:bCs/>
          <w:sz w:val="20"/>
          <w:szCs w:val="20"/>
          <w:highlight w:val="yellow"/>
          <w:lang w:val="es-ES"/>
        </w:rPr>
      </w:pPr>
    </w:p>
    <w:p w14:paraId="7E44E3FE" w14:textId="31598B47" w:rsidR="006B7C75" w:rsidRDefault="009B2518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175432" wp14:editId="704644B0">
                <wp:simplePos x="0" y="0"/>
                <wp:positionH relativeFrom="column">
                  <wp:posOffset>2432448</wp:posOffset>
                </wp:positionH>
                <wp:positionV relativeFrom="paragraph">
                  <wp:posOffset>39664</wp:posOffset>
                </wp:positionV>
                <wp:extent cx="628015" cy="528955"/>
                <wp:effectExtent l="133350" t="609600" r="19685" b="23495"/>
                <wp:wrapNone/>
                <wp:docPr id="1591895827" name="Globo: línea doblada doble sin bord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" cy="528955"/>
                        </a:xfrm>
                        <a:prstGeom prst="callout3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-106933"/>
                            <a:gd name="adj6" fmla="val -19050"/>
                            <a:gd name="adj7" fmla="val 17935"/>
                            <a:gd name="adj8" fmla="val -833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19CA1C" w14:textId="45C9D8E3" w:rsidR="009B2518" w:rsidRPr="009B2518" w:rsidRDefault="009B2518" w:rsidP="009B2518">
                            <w:pPr>
                              <w:jc w:val="center"/>
                              <w:rPr>
                                <w:sz w:val="12"/>
                                <w:szCs w:val="12"/>
                                <w:lang w:val="es-ES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:lang w:val="es-ES"/>
                              </w:rPr>
                              <w:t>Zona de Bombeador + Cargas liquidas</w:t>
                            </w:r>
                            <w:r w:rsidRPr="009B2518">
                              <w:rPr>
                                <w:sz w:val="12"/>
                                <w:szCs w:val="12"/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75432" id="_x0000_s1028" type="#_x0000_t43" style="position:absolute;margin-left:191.55pt;margin-top:3.1pt;width:49.45pt;height:41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" adj="-1800,3874,-4115,-23098,-3600,,-1800" fillcolor="#5b9bd5 [3204]" strokecolor="#091723 [484]" strokeweight="1pt">
                <v:textbox>
                  <w:txbxContent>
                    <w:p w14:paraId="6719CA1C" w14:textId="45C9D8E3" w:rsidR="009B2518" w:rsidRPr="009B2518" w:rsidRDefault="009B2518" w:rsidP="009B2518">
                      <w:pPr>
                        <w:jc w:val="center"/>
                        <w:rPr>
                          <w:sz w:val="12"/>
                          <w:szCs w:val="12"/>
                          <w:lang w:val="es-ES"/>
                        </w:rPr>
                      </w:pPr>
                      <w:r>
                        <w:rPr>
                          <w:sz w:val="12"/>
                          <w:szCs w:val="12"/>
                          <w:lang w:val="es-ES"/>
                        </w:rPr>
                        <w:t>Zona de Bombeador + Cargas liquidas</w:t>
                      </w:r>
                      <w:r w:rsidRPr="009B2518">
                        <w:rPr>
                          <w:sz w:val="12"/>
                          <w:szCs w:val="12"/>
                          <w:lang w:val="es-ES"/>
                        </w:rPr>
                        <w:t xml:space="preserve"> 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</w:p>
    <w:p w14:paraId="1320CD43" w14:textId="333B1FEF" w:rsidR="00401EFD" w:rsidRDefault="003A36DE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  <w:r>
        <w:rPr>
          <w:rFonts w:cstheme="minorHAnsi"/>
          <w:color w:val="4472C4" w:themeColor="accent5"/>
          <w:sz w:val="20"/>
          <w:szCs w:val="20"/>
          <w:u w:val="single"/>
          <w:lang w:val="es-ES"/>
        </w:rPr>
        <w:t xml:space="preserve">Operativa </w:t>
      </w:r>
    </w:p>
    <w:p w14:paraId="11A0DEED" w14:textId="6E9892DC" w:rsidR="004D29FF" w:rsidRPr="006B7C75" w:rsidRDefault="004D29FF" w:rsidP="006B7C75">
      <w:pPr>
        <w:pStyle w:val="Prrafodelista"/>
        <w:numPr>
          <w:ilvl w:val="0"/>
          <w:numId w:val="7"/>
        </w:numPr>
        <w:spacing w:after="0" w:line="240" w:lineRule="auto"/>
        <w:rPr>
          <w:rFonts w:eastAsia="Times New Roman"/>
        </w:rPr>
      </w:pPr>
      <w:r w:rsidRPr="006B7C75">
        <w:rPr>
          <w:rFonts w:eastAsia="Times New Roman"/>
        </w:rPr>
        <w:t xml:space="preserve">Antes del </w:t>
      </w:r>
      <w:proofErr w:type="spellStart"/>
      <w:r w:rsidRPr="006B7C75">
        <w:rPr>
          <w:rFonts w:eastAsia="Times New Roman"/>
        </w:rPr>
        <w:t>bombeo</w:t>
      </w:r>
      <w:proofErr w:type="spellEnd"/>
      <w:r w:rsidR="006B7C75">
        <w:rPr>
          <w:rFonts w:eastAsia="Times New Roman"/>
        </w:rPr>
        <w:t>.</w:t>
      </w:r>
    </w:p>
    <w:p w14:paraId="6F3E791A" w14:textId="045CC5BB" w:rsidR="004D29FF" w:rsidRDefault="00684EE5" w:rsidP="00684EE5">
      <w:pPr>
        <w:pStyle w:val="Prrafodelista"/>
        <w:numPr>
          <w:ilvl w:val="0"/>
          <w:numId w:val="10"/>
        </w:numPr>
        <w:spacing w:after="0" w:line="240" w:lineRule="auto"/>
        <w:rPr>
          <w:rFonts w:eastAsia="Times New Roman"/>
        </w:rPr>
      </w:pPr>
      <w:proofErr w:type="spellStart"/>
      <w:r w:rsidRPr="00684EE5">
        <w:rPr>
          <w:rFonts w:eastAsia="Times New Roman"/>
        </w:rPr>
        <w:t>Matener</w:t>
      </w:r>
      <w:proofErr w:type="spellEnd"/>
      <w:r w:rsidRPr="00684EE5">
        <w:rPr>
          <w:rFonts w:eastAsia="Times New Roman"/>
        </w:rPr>
        <w:t xml:space="preserve"> </w:t>
      </w:r>
      <w:proofErr w:type="spellStart"/>
      <w:r w:rsidRPr="00684EE5">
        <w:rPr>
          <w:rFonts w:eastAsia="Times New Roman"/>
        </w:rPr>
        <w:t>el</w:t>
      </w:r>
      <w:proofErr w:type="spellEnd"/>
      <w:r w:rsidR="002634BB">
        <w:rPr>
          <w:rFonts w:eastAsia="Times New Roman"/>
        </w:rPr>
        <w:t xml:space="preserve"> </w:t>
      </w:r>
      <w:proofErr w:type="spellStart"/>
      <w:r w:rsidRPr="00684EE5">
        <w:rPr>
          <w:rFonts w:eastAsia="Times New Roman"/>
        </w:rPr>
        <w:t>pozos</w:t>
      </w:r>
      <w:proofErr w:type="spellEnd"/>
      <w:r w:rsidRPr="00684EE5">
        <w:rPr>
          <w:rFonts w:eastAsia="Times New Roman"/>
        </w:rPr>
        <w:t xml:space="preserve"> ADC -1045 </w:t>
      </w:r>
      <w:proofErr w:type="spellStart"/>
      <w:proofErr w:type="gramStart"/>
      <w:r w:rsidRPr="00684EE5">
        <w:rPr>
          <w:rFonts w:eastAsia="Times New Roman"/>
        </w:rPr>
        <w:t>cerrado</w:t>
      </w:r>
      <w:proofErr w:type="spellEnd"/>
      <w:r w:rsidRPr="00684EE5">
        <w:rPr>
          <w:rFonts w:eastAsia="Times New Roman"/>
        </w:rPr>
        <w:t xml:space="preserve"> </w:t>
      </w:r>
      <w:r w:rsidR="002C554B">
        <w:rPr>
          <w:rFonts w:eastAsia="Times New Roman"/>
        </w:rPr>
        <w:t>.</w:t>
      </w:r>
      <w:proofErr w:type="gramEnd"/>
      <w:r w:rsidR="002C554B">
        <w:rPr>
          <w:rFonts w:eastAsia="Times New Roman"/>
        </w:rPr>
        <w:t xml:space="preserve"> Registrar PT de </w:t>
      </w:r>
      <w:proofErr w:type="spellStart"/>
      <w:r w:rsidR="002C554B">
        <w:rPr>
          <w:rFonts w:eastAsia="Times New Roman"/>
        </w:rPr>
        <w:t>linea</w:t>
      </w:r>
      <w:proofErr w:type="spellEnd"/>
      <w:r w:rsidR="002C554B">
        <w:rPr>
          <w:rFonts w:eastAsia="Times New Roman"/>
        </w:rPr>
        <w:t xml:space="preserve"> </w:t>
      </w:r>
      <w:proofErr w:type="spellStart"/>
      <w:r w:rsidR="002C554B">
        <w:rPr>
          <w:rFonts w:eastAsia="Times New Roman"/>
        </w:rPr>
        <w:t>por</w:t>
      </w:r>
      <w:proofErr w:type="spellEnd"/>
      <w:r w:rsidR="002C554B">
        <w:rPr>
          <w:rFonts w:eastAsia="Times New Roman"/>
        </w:rPr>
        <w:t xml:space="preserve"> Scada.</w:t>
      </w:r>
    </w:p>
    <w:p w14:paraId="3B99DCE4" w14:textId="5F8DF05D" w:rsidR="009B2518" w:rsidRPr="00684EE5" w:rsidRDefault="009B2518" w:rsidP="00684EE5">
      <w:pPr>
        <w:pStyle w:val="Prrafodelista"/>
        <w:numPr>
          <w:ilvl w:val="0"/>
          <w:numId w:val="10"/>
        </w:numPr>
        <w:spacing w:after="0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Vincular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el</w:t>
      </w:r>
      <w:proofErr w:type="spellEnd"/>
      <w:r>
        <w:rPr>
          <w:rFonts w:eastAsia="Times New Roman"/>
        </w:rPr>
        <w:t xml:space="preserve"> Sistema de </w:t>
      </w:r>
      <w:proofErr w:type="spellStart"/>
      <w:proofErr w:type="gramStart"/>
      <w:r>
        <w:rPr>
          <w:rFonts w:eastAsia="Times New Roman"/>
        </w:rPr>
        <w:t>oleducto</w:t>
      </w:r>
      <w:proofErr w:type="spellEnd"/>
      <w:r>
        <w:rPr>
          <w:rFonts w:eastAsia="Times New Roman"/>
        </w:rPr>
        <w:t xml:space="preserve">  a</w:t>
      </w:r>
      <w:proofErr w:type="gramEnd"/>
      <w:r>
        <w:rPr>
          <w:rFonts w:eastAsia="Times New Roman"/>
        </w:rPr>
        <w:t xml:space="preserve"> ADC-01 </w:t>
      </w:r>
      <w:proofErr w:type="spellStart"/>
      <w:r>
        <w:rPr>
          <w:rFonts w:eastAsia="Times New Roman"/>
        </w:rPr>
        <w:t>por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separador</w:t>
      </w:r>
      <w:proofErr w:type="spellEnd"/>
      <w:r>
        <w:rPr>
          <w:rFonts w:eastAsia="Times New Roman"/>
        </w:rPr>
        <w:t xml:space="preserve"> general.</w:t>
      </w:r>
    </w:p>
    <w:p w14:paraId="2554E445" w14:textId="634B029D" w:rsidR="004D29FF" w:rsidRDefault="00D72821" w:rsidP="004D29FF">
      <w:pPr>
        <w:pStyle w:val="Prrafodelista"/>
        <w:numPr>
          <w:ilvl w:val="0"/>
          <w:numId w:val="6"/>
        </w:numPr>
        <w:spacing w:after="0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Cerrar</w:t>
      </w:r>
      <w:proofErr w:type="spellEnd"/>
      <w:r>
        <w:rPr>
          <w:rFonts w:eastAsia="Times New Roman"/>
        </w:rPr>
        <w:t xml:space="preserve"> valvula de </w:t>
      </w:r>
      <w:proofErr w:type="spellStart"/>
      <w:r>
        <w:rPr>
          <w:rFonts w:eastAsia="Times New Roman"/>
        </w:rPr>
        <w:t>linea</w:t>
      </w:r>
      <w:proofErr w:type="spellEnd"/>
      <w:r>
        <w:rPr>
          <w:rFonts w:eastAsia="Times New Roman"/>
        </w:rPr>
        <w:t xml:space="preserve"> de 4 </w:t>
      </w:r>
      <w:proofErr w:type="gramStart"/>
      <w:r>
        <w:rPr>
          <w:rFonts w:eastAsia="Times New Roman"/>
        </w:rPr>
        <w:t>“</w:t>
      </w:r>
      <w:r w:rsidR="002634BB">
        <w:rPr>
          <w:rFonts w:eastAsia="Times New Roman"/>
        </w:rPr>
        <w:t xml:space="preserve"> </w:t>
      </w:r>
      <w:proofErr w:type="spellStart"/>
      <w:r w:rsidR="002634BB">
        <w:rPr>
          <w:rFonts w:eastAsia="Times New Roman"/>
        </w:rPr>
        <w:t>tr</w:t>
      </w:r>
      <w:r w:rsidR="002C554B">
        <w:rPr>
          <w:rFonts w:eastAsia="Times New Roman"/>
        </w:rPr>
        <w:t>o</w:t>
      </w:r>
      <w:r w:rsidR="002634BB">
        <w:rPr>
          <w:rFonts w:eastAsia="Times New Roman"/>
        </w:rPr>
        <w:t>ncal</w:t>
      </w:r>
      <w:proofErr w:type="spellEnd"/>
      <w:proofErr w:type="gramEnd"/>
      <w:r w:rsidR="002634BB">
        <w:rPr>
          <w:rFonts w:eastAsia="Times New Roman"/>
        </w:rPr>
        <w:t xml:space="preserve"> 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ubicada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en</w:t>
      </w:r>
      <w:proofErr w:type="spellEnd"/>
      <w:r>
        <w:rPr>
          <w:rFonts w:eastAsia="Times New Roman"/>
        </w:rPr>
        <w:t xml:space="preserve"> ADC – 03 </w:t>
      </w:r>
      <w:r w:rsidR="00684EE5">
        <w:rPr>
          <w:rFonts w:eastAsia="Times New Roman"/>
        </w:rPr>
        <w:t xml:space="preserve">que vincula </w:t>
      </w:r>
      <w:proofErr w:type="spellStart"/>
      <w:r w:rsidR="00684EE5">
        <w:rPr>
          <w:rFonts w:eastAsia="Times New Roman"/>
        </w:rPr>
        <w:t>el</w:t>
      </w:r>
      <w:proofErr w:type="spellEnd"/>
      <w:r w:rsidR="00684EE5">
        <w:rPr>
          <w:rFonts w:eastAsia="Times New Roman"/>
        </w:rPr>
        <w:t xml:space="preserve"> </w:t>
      </w:r>
      <w:proofErr w:type="spellStart"/>
      <w:r w:rsidR="00684EE5">
        <w:rPr>
          <w:rFonts w:eastAsia="Times New Roman"/>
        </w:rPr>
        <w:t>oleoducto</w:t>
      </w:r>
      <w:proofErr w:type="spellEnd"/>
      <w:r w:rsidR="00684EE5">
        <w:rPr>
          <w:rFonts w:eastAsia="Times New Roman"/>
        </w:rPr>
        <w:t xml:space="preserve"> con ADC-01 . Esto es para </w:t>
      </w:r>
      <w:proofErr w:type="spellStart"/>
      <w:r w:rsidR="00684EE5">
        <w:rPr>
          <w:rFonts w:eastAsia="Times New Roman"/>
        </w:rPr>
        <w:t>favorecer</w:t>
      </w:r>
      <w:proofErr w:type="spellEnd"/>
      <w:r w:rsidR="00684EE5">
        <w:rPr>
          <w:rFonts w:eastAsia="Times New Roman"/>
        </w:rPr>
        <w:t xml:space="preserve"> la </w:t>
      </w:r>
      <w:proofErr w:type="spellStart"/>
      <w:r w:rsidR="00684EE5">
        <w:rPr>
          <w:rFonts w:eastAsia="Times New Roman"/>
        </w:rPr>
        <w:t>circulacion</w:t>
      </w:r>
      <w:proofErr w:type="spellEnd"/>
      <w:r w:rsidR="00684EE5">
        <w:rPr>
          <w:rFonts w:eastAsia="Times New Roman"/>
        </w:rPr>
        <w:t xml:space="preserve"> del punto de </w:t>
      </w:r>
      <w:proofErr w:type="spellStart"/>
      <w:r w:rsidR="00684EE5">
        <w:rPr>
          <w:rFonts w:eastAsia="Times New Roman"/>
        </w:rPr>
        <w:t>bombeo</w:t>
      </w:r>
      <w:proofErr w:type="spellEnd"/>
      <w:r w:rsidR="00684EE5">
        <w:rPr>
          <w:rFonts w:eastAsia="Times New Roman"/>
        </w:rPr>
        <w:t xml:space="preserve"> N° 2 hasta punto de </w:t>
      </w:r>
      <w:proofErr w:type="spellStart"/>
      <w:r w:rsidR="00684EE5">
        <w:rPr>
          <w:rFonts w:eastAsia="Times New Roman"/>
        </w:rPr>
        <w:t>bombeo</w:t>
      </w:r>
      <w:proofErr w:type="spellEnd"/>
      <w:r w:rsidR="00684EE5">
        <w:rPr>
          <w:rFonts w:eastAsia="Times New Roman"/>
        </w:rPr>
        <w:t xml:space="preserve"> n°1.</w:t>
      </w:r>
    </w:p>
    <w:p w14:paraId="784AA058" w14:textId="2593DB95" w:rsidR="00684EE5" w:rsidRDefault="00684EE5" w:rsidP="004D29FF">
      <w:pPr>
        <w:pStyle w:val="Prrafodelista"/>
        <w:numPr>
          <w:ilvl w:val="0"/>
          <w:numId w:val="6"/>
        </w:numPr>
        <w:spacing w:after="0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Conectarse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en</w:t>
      </w:r>
      <w:proofErr w:type="spellEnd"/>
      <w:r>
        <w:rPr>
          <w:rFonts w:eastAsia="Times New Roman"/>
        </w:rPr>
        <w:t xml:space="preserve"> punto de </w:t>
      </w:r>
      <w:proofErr w:type="spellStart"/>
      <w:r>
        <w:rPr>
          <w:rFonts w:eastAsia="Times New Roman"/>
        </w:rPr>
        <w:t>bombeo</w:t>
      </w:r>
      <w:proofErr w:type="spellEnd"/>
      <w:r>
        <w:rPr>
          <w:rFonts w:eastAsia="Times New Roman"/>
        </w:rPr>
        <w:t xml:space="preserve"> n° 2 y </w:t>
      </w:r>
      <w:proofErr w:type="spellStart"/>
      <w:r>
        <w:rPr>
          <w:rFonts w:eastAsia="Times New Roman"/>
        </w:rPr>
        <w:t>bombear</w:t>
      </w:r>
      <w:proofErr w:type="spellEnd"/>
      <w:r>
        <w:rPr>
          <w:rFonts w:eastAsia="Times New Roman"/>
        </w:rPr>
        <w:t xml:space="preserve"> con Cia </w:t>
      </w:r>
      <w:proofErr w:type="spellStart"/>
      <w:r>
        <w:rPr>
          <w:rFonts w:eastAsia="Times New Roman"/>
        </w:rPr>
        <w:t>Pecom</w:t>
      </w:r>
      <w:proofErr w:type="spellEnd"/>
      <w:r>
        <w:rPr>
          <w:rFonts w:eastAsia="Times New Roman"/>
        </w:rPr>
        <w:t xml:space="preserve"> 1000 </w:t>
      </w:r>
      <w:proofErr w:type="spellStart"/>
      <w:r>
        <w:rPr>
          <w:rFonts w:eastAsia="Times New Roman"/>
        </w:rPr>
        <w:t>l</w:t>
      </w:r>
      <w:r w:rsidR="002634BB">
        <w:rPr>
          <w:rFonts w:eastAsia="Times New Roman"/>
        </w:rPr>
        <w:t>i</w:t>
      </w:r>
      <w:r>
        <w:rPr>
          <w:rFonts w:eastAsia="Times New Roman"/>
        </w:rPr>
        <w:t>tros</w:t>
      </w:r>
      <w:proofErr w:type="spellEnd"/>
      <w:r>
        <w:rPr>
          <w:rFonts w:eastAsia="Times New Roman"/>
        </w:rPr>
        <w:t xml:space="preserve"> </w:t>
      </w:r>
      <w:r w:rsidR="002634BB">
        <w:rPr>
          <w:rFonts w:eastAsia="Times New Roman"/>
        </w:rPr>
        <w:t xml:space="preserve">(A </w:t>
      </w:r>
      <w:proofErr w:type="spellStart"/>
      <w:r w:rsidR="002634BB">
        <w:rPr>
          <w:rFonts w:eastAsia="Times New Roman"/>
        </w:rPr>
        <w:t>confirmar</w:t>
      </w:r>
      <w:proofErr w:type="spellEnd"/>
      <w:r w:rsidR="002C554B">
        <w:rPr>
          <w:rFonts w:eastAsia="Times New Roman"/>
        </w:rPr>
        <w:t xml:space="preserve"> in situ</w:t>
      </w:r>
      <w:r w:rsidR="002634BB">
        <w:rPr>
          <w:rFonts w:eastAsia="Times New Roman"/>
        </w:rPr>
        <w:t>)</w:t>
      </w:r>
      <w:r>
        <w:rPr>
          <w:rFonts w:eastAsia="Times New Roman"/>
        </w:rPr>
        <w:t xml:space="preserve"> </w:t>
      </w:r>
    </w:p>
    <w:p w14:paraId="7DB28592" w14:textId="3669CC66" w:rsidR="00684EE5" w:rsidRDefault="00684EE5" w:rsidP="00684EE5">
      <w:pPr>
        <w:pStyle w:val="Prrafodelista"/>
        <w:spacing w:after="0" w:line="240" w:lineRule="auto"/>
        <w:ind w:left="817"/>
        <w:rPr>
          <w:rFonts w:eastAsia="Times New Roman"/>
        </w:rPr>
      </w:pPr>
      <w:proofErr w:type="gramStart"/>
      <w:r>
        <w:rPr>
          <w:rFonts w:eastAsia="Times New Roman"/>
        </w:rPr>
        <w:t>Nota ;</w:t>
      </w:r>
      <w:proofErr w:type="gram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Pecom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Dispondra</w:t>
      </w:r>
      <w:proofErr w:type="spellEnd"/>
      <w:r>
        <w:rPr>
          <w:rFonts w:eastAsia="Times New Roman"/>
        </w:rPr>
        <w:t xml:space="preserve"> de mas </w:t>
      </w:r>
      <w:proofErr w:type="spellStart"/>
      <w:r>
        <w:rPr>
          <w:rFonts w:eastAsia="Times New Roman"/>
        </w:rPr>
        <w:t>tratamiento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quimico</w:t>
      </w:r>
      <w:proofErr w:type="spellEnd"/>
      <w:r>
        <w:rPr>
          <w:rFonts w:eastAsia="Times New Roman"/>
        </w:rPr>
        <w:t xml:space="preserve"> para </w:t>
      </w:r>
      <w:proofErr w:type="spellStart"/>
      <w:r>
        <w:rPr>
          <w:rFonts w:eastAsia="Times New Roman"/>
        </w:rPr>
        <w:t>el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tratamiento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co</w:t>
      </w:r>
      <w:r w:rsidR="002634BB">
        <w:rPr>
          <w:rFonts w:eastAsia="Times New Roman"/>
        </w:rPr>
        <w:t>n</w:t>
      </w:r>
      <w:r>
        <w:rPr>
          <w:rFonts w:eastAsia="Times New Roman"/>
        </w:rPr>
        <w:t>Hot</w:t>
      </w:r>
      <w:proofErr w:type="spellEnd"/>
      <w:r>
        <w:rPr>
          <w:rFonts w:eastAsia="Times New Roman"/>
        </w:rPr>
        <w:t xml:space="preserve"> water.</w:t>
      </w:r>
      <w:r w:rsidR="002C554B">
        <w:rPr>
          <w:rFonts w:eastAsia="Times New Roman"/>
        </w:rPr>
        <w:t xml:space="preserve"> </w:t>
      </w:r>
    </w:p>
    <w:p w14:paraId="66CB6B11" w14:textId="77777777" w:rsidR="00684EE5" w:rsidRDefault="00684EE5" w:rsidP="00684EE5">
      <w:pPr>
        <w:pStyle w:val="Prrafodelista"/>
        <w:spacing w:after="0" w:line="240" w:lineRule="auto"/>
        <w:ind w:left="817"/>
        <w:rPr>
          <w:rFonts w:eastAsia="Times New Roman"/>
        </w:rPr>
      </w:pPr>
    </w:p>
    <w:p w14:paraId="16A2340F" w14:textId="77777777" w:rsidR="00684EE5" w:rsidRDefault="00684EE5" w:rsidP="00684EE5">
      <w:pPr>
        <w:spacing w:after="0" w:line="240" w:lineRule="auto"/>
        <w:rPr>
          <w:rFonts w:eastAsia="Times New Roman"/>
        </w:rPr>
      </w:pPr>
    </w:p>
    <w:p w14:paraId="7C0ECFF8" w14:textId="1E652893" w:rsidR="00684EE5" w:rsidRDefault="00684EE5" w:rsidP="00684EE5">
      <w:pPr>
        <w:pStyle w:val="Prrafodelista"/>
        <w:numPr>
          <w:ilvl w:val="0"/>
          <w:numId w:val="7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Luego del </w:t>
      </w:r>
      <w:proofErr w:type="spellStart"/>
      <w:r>
        <w:rPr>
          <w:rFonts w:eastAsia="Times New Roman"/>
        </w:rPr>
        <w:t>bacheo</w:t>
      </w:r>
      <w:proofErr w:type="spellEnd"/>
      <w:r>
        <w:rPr>
          <w:rFonts w:eastAsia="Times New Roman"/>
        </w:rPr>
        <w:t xml:space="preserve"> de </w:t>
      </w:r>
      <w:proofErr w:type="spellStart"/>
      <w:proofErr w:type="gramStart"/>
      <w:r>
        <w:rPr>
          <w:rFonts w:eastAsia="Times New Roman"/>
        </w:rPr>
        <w:t>producto</w:t>
      </w:r>
      <w:proofErr w:type="spellEnd"/>
      <w:r>
        <w:rPr>
          <w:rFonts w:eastAsia="Times New Roman"/>
        </w:rPr>
        <w:t xml:space="preserve">  </w:t>
      </w:r>
      <w:proofErr w:type="spellStart"/>
      <w:r>
        <w:rPr>
          <w:rFonts w:eastAsia="Times New Roman"/>
        </w:rPr>
        <w:t>Quimico</w:t>
      </w:r>
      <w:proofErr w:type="spellEnd"/>
      <w:proofErr w:type="gramEnd"/>
      <w:r>
        <w:rPr>
          <w:rFonts w:eastAsia="Times New Roman"/>
        </w:rPr>
        <w:t xml:space="preserve"> </w:t>
      </w:r>
    </w:p>
    <w:p w14:paraId="355F4E61" w14:textId="77777777" w:rsidR="009B2518" w:rsidRDefault="009B2518" w:rsidP="009B2518">
      <w:pPr>
        <w:pStyle w:val="Prrafodelista"/>
        <w:spacing w:after="0" w:line="240" w:lineRule="auto"/>
        <w:rPr>
          <w:rFonts w:eastAsia="Times New Roman"/>
        </w:rPr>
      </w:pPr>
    </w:p>
    <w:p w14:paraId="026DC2A3" w14:textId="076C5A9B" w:rsidR="00684EE5" w:rsidRDefault="00684EE5" w:rsidP="00684EE5">
      <w:pPr>
        <w:pStyle w:val="Prrafodelista"/>
        <w:numPr>
          <w:ilvl w:val="0"/>
          <w:numId w:val="6"/>
        </w:numPr>
        <w:spacing w:after="0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Conectarse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el</w:t>
      </w:r>
      <w:proofErr w:type="spellEnd"/>
      <w:r>
        <w:rPr>
          <w:rFonts w:eastAsia="Times New Roman"/>
        </w:rPr>
        <w:t xml:space="preserve"> punto de </w:t>
      </w:r>
      <w:proofErr w:type="spellStart"/>
      <w:r>
        <w:rPr>
          <w:rFonts w:eastAsia="Times New Roman"/>
        </w:rPr>
        <w:t>bombeo</w:t>
      </w:r>
      <w:proofErr w:type="spellEnd"/>
      <w:r w:rsidR="002634BB">
        <w:rPr>
          <w:rFonts w:eastAsia="Times New Roman"/>
        </w:rPr>
        <w:t xml:space="preserve"> n° </w:t>
      </w:r>
      <w:proofErr w:type="gramStart"/>
      <w:r w:rsidR="002634BB">
        <w:rPr>
          <w:rFonts w:eastAsia="Times New Roman"/>
        </w:rPr>
        <w:t xml:space="preserve">1 </w:t>
      </w:r>
      <w:r>
        <w:rPr>
          <w:rFonts w:eastAsia="Times New Roman"/>
        </w:rPr>
        <w:t xml:space="preserve"> con</w:t>
      </w:r>
      <w:proofErr w:type="gramEnd"/>
      <w:r>
        <w:rPr>
          <w:rFonts w:eastAsia="Times New Roman"/>
        </w:rPr>
        <w:t xml:space="preserve"> camion </w:t>
      </w:r>
      <w:proofErr w:type="spellStart"/>
      <w:r>
        <w:rPr>
          <w:rFonts w:eastAsia="Times New Roman"/>
        </w:rPr>
        <w:t>chupa</w:t>
      </w:r>
      <w:proofErr w:type="spellEnd"/>
      <w:r>
        <w:rPr>
          <w:rFonts w:eastAsia="Times New Roman"/>
        </w:rPr>
        <w:t xml:space="preserve"> con </w:t>
      </w:r>
      <w:proofErr w:type="spellStart"/>
      <w:r>
        <w:rPr>
          <w:rFonts w:eastAsia="Times New Roman"/>
        </w:rPr>
        <w:t>capacidad</w:t>
      </w:r>
      <w:proofErr w:type="spellEnd"/>
      <w:r>
        <w:rPr>
          <w:rFonts w:eastAsia="Times New Roman"/>
        </w:rPr>
        <w:t xml:space="preserve"> de 30 m 3 , y </w:t>
      </w:r>
      <w:proofErr w:type="spellStart"/>
      <w:r>
        <w:rPr>
          <w:rFonts w:eastAsia="Times New Roman"/>
        </w:rPr>
        <w:t>verificar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espacio</w:t>
      </w:r>
      <w:proofErr w:type="spellEnd"/>
      <w:r>
        <w:rPr>
          <w:rFonts w:eastAsia="Times New Roman"/>
        </w:rPr>
        <w:t xml:space="preserve"> para </w:t>
      </w:r>
      <w:proofErr w:type="spellStart"/>
      <w:r>
        <w:rPr>
          <w:rFonts w:eastAsia="Times New Roman"/>
        </w:rPr>
        <w:t>ubicar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contenedor</w:t>
      </w:r>
      <w:proofErr w:type="spellEnd"/>
      <w:r w:rsidR="002634BB">
        <w:rPr>
          <w:rFonts w:eastAsia="Times New Roman"/>
        </w:rPr>
        <w:t xml:space="preserve">. </w:t>
      </w:r>
    </w:p>
    <w:p w14:paraId="47BEB2FF" w14:textId="08415565" w:rsidR="00684EE5" w:rsidRDefault="00684EE5" w:rsidP="00C13AA9">
      <w:pPr>
        <w:pStyle w:val="Prrafodelista"/>
        <w:numPr>
          <w:ilvl w:val="0"/>
          <w:numId w:val="6"/>
        </w:numPr>
        <w:spacing w:after="0" w:line="240" w:lineRule="auto"/>
        <w:rPr>
          <w:rFonts w:eastAsia="Times New Roman"/>
        </w:rPr>
      </w:pPr>
      <w:proofErr w:type="spellStart"/>
      <w:r w:rsidRPr="009B2518">
        <w:rPr>
          <w:rFonts w:eastAsia="Times New Roman"/>
        </w:rPr>
        <w:t>Conectarse</w:t>
      </w:r>
      <w:proofErr w:type="spellEnd"/>
      <w:r w:rsidRPr="009B2518">
        <w:rPr>
          <w:rFonts w:eastAsia="Times New Roman"/>
        </w:rPr>
        <w:t xml:space="preserve"> con Camion </w:t>
      </w:r>
      <w:proofErr w:type="spellStart"/>
      <w:r w:rsidRPr="009B2518">
        <w:rPr>
          <w:rFonts w:eastAsia="Times New Roman"/>
        </w:rPr>
        <w:t>Hotwater</w:t>
      </w:r>
      <w:proofErr w:type="spellEnd"/>
      <w:r w:rsidRPr="009B2518">
        <w:rPr>
          <w:rFonts w:eastAsia="Times New Roman"/>
        </w:rPr>
        <w:t xml:space="preserve"> </w:t>
      </w:r>
      <w:proofErr w:type="spellStart"/>
      <w:r w:rsidRPr="009B2518">
        <w:rPr>
          <w:rFonts w:eastAsia="Times New Roman"/>
        </w:rPr>
        <w:t>en</w:t>
      </w:r>
      <w:proofErr w:type="spellEnd"/>
      <w:r w:rsidRPr="009B2518">
        <w:rPr>
          <w:rFonts w:eastAsia="Times New Roman"/>
        </w:rPr>
        <w:t xml:space="preserve"> </w:t>
      </w:r>
      <w:proofErr w:type="spellStart"/>
      <w:r w:rsidRPr="009B2518">
        <w:rPr>
          <w:rFonts w:eastAsia="Times New Roman"/>
        </w:rPr>
        <w:t>el</w:t>
      </w:r>
      <w:proofErr w:type="spellEnd"/>
      <w:r w:rsidRPr="009B2518">
        <w:rPr>
          <w:rFonts w:eastAsia="Times New Roman"/>
        </w:rPr>
        <w:t xml:space="preserve"> punto de </w:t>
      </w:r>
      <w:proofErr w:type="spellStart"/>
      <w:r w:rsidRPr="009B2518">
        <w:rPr>
          <w:rFonts w:eastAsia="Times New Roman"/>
        </w:rPr>
        <w:t>bombeo</w:t>
      </w:r>
      <w:proofErr w:type="spellEnd"/>
      <w:r w:rsidRPr="009B2518">
        <w:rPr>
          <w:rFonts w:eastAsia="Times New Roman"/>
        </w:rPr>
        <w:t xml:space="preserve"> n° 2 y </w:t>
      </w:r>
      <w:proofErr w:type="spellStart"/>
      <w:r w:rsidRPr="009B2518">
        <w:rPr>
          <w:rFonts w:eastAsia="Times New Roman"/>
        </w:rPr>
        <w:t>bombear</w:t>
      </w:r>
      <w:proofErr w:type="spellEnd"/>
      <w:r w:rsidRPr="009B2518">
        <w:rPr>
          <w:rFonts w:eastAsia="Times New Roman"/>
        </w:rPr>
        <w:t xml:space="preserve"> hasta </w:t>
      </w:r>
      <w:proofErr w:type="spellStart"/>
      <w:r w:rsidR="002634BB" w:rsidRPr="009B2518">
        <w:rPr>
          <w:rFonts w:eastAsia="Times New Roman"/>
        </w:rPr>
        <w:t>verificar</w:t>
      </w:r>
      <w:proofErr w:type="spellEnd"/>
      <w:r w:rsidR="002634BB" w:rsidRPr="009B2518">
        <w:rPr>
          <w:rFonts w:eastAsia="Times New Roman"/>
        </w:rPr>
        <w:t xml:space="preserve"> </w:t>
      </w:r>
      <w:proofErr w:type="spellStart"/>
      <w:r w:rsidRPr="009B2518">
        <w:rPr>
          <w:rFonts w:eastAsia="Times New Roman"/>
        </w:rPr>
        <w:t>incremento</w:t>
      </w:r>
      <w:proofErr w:type="spellEnd"/>
      <w:r w:rsidRPr="009B2518">
        <w:rPr>
          <w:rFonts w:eastAsia="Times New Roman"/>
        </w:rPr>
        <w:t xml:space="preserve"> de </w:t>
      </w:r>
      <w:proofErr w:type="spellStart"/>
      <w:proofErr w:type="gramStart"/>
      <w:r w:rsidRPr="009B2518">
        <w:rPr>
          <w:rFonts w:eastAsia="Times New Roman"/>
        </w:rPr>
        <w:t>presion</w:t>
      </w:r>
      <w:proofErr w:type="spellEnd"/>
      <w:r w:rsidRPr="009B2518">
        <w:rPr>
          <w:rFonts w:eastAsia="Times New Roman"/>
        </w:rPr>
        <w:t xml:space="preserve"> ,</w:t>
      </w:r>
      <w:proofErr w:type="gramEnd"/>
      <w:r w:rsidRPr="009B2518">
        <w:rPr>
          <w:rFonts w:eastAsia="Times New Roman"/>
        </w:rPr>
        <w:t xml:space="preserve"> </w:t>
      </w:r>
      <w:proofErr w:type="spellStart"/>
      <w:r w:rsidRPr="009B2518">
        <w:rPr>
          <w:rFonts w:eastAsia="Times New Roman"/>
        </w:rPr>
        <w:t>abrir</w:t>
      </w:r>
      <w:proofErr w:type="spellEnd"/>
      <w:r w:rsidRPr="009B2518">
        <w:rPr>
          <w:rFonts w:eastAsia="Times New Roman"/>
        </w:rPr>
        <w:t xml:space="preserve"> valvula del punto de </w:t>
      </w:r>
      <w:proofErr w:type="spellStart"/>
      <w:r w:rsidRPr="009B2518">
        <w:rPr>
          <w:rFonts w:eastAsia="Times New Roman"/>
        </w:rPr>
        <w:t>bombeo</w:t>
      </w:r>
      <w:proofErr w:type="spellEnd"/>
      <w:r w:rsidRPr="009B2518">
        <w:rPr>
          <w:rFonts w:eastAsia="Times New Roman"/>
        </w:rPr>
        <w:t xml:space="preserve"> n° 1 a camion </w:t>
      </w:r>
      <w:proofErr w:type="spellStart"/>
      <w:r w:rsidRPr="009B2518">
        <w:rPr>
          <w:rFonts w:eastAsia="Times New Roman"/>
        </w:rPr>
        <w:t>chupa</w:t>
      </w:r>
      <w:proofErr w:type="spellEnd"/>
      <w:r w:rsidRPr="009B2518">
        <w:rPr>
          <w:rFonts w:eastAsia="Times New Roman"/>
        </w:rPr>
        <w:t xml:space="preserve"> para </w:t>
      </w:r>
      <w:proofErr w:type="spellStart"/>
      <w:r w:rsidRPr="009B2518">
        <w:rPr>
          <w:rFonts w:eastAsia="Times New Roman"/>
        </w:rPr>
        <w:t>verificar</w:t>
      </w:r>
      <w:proofErr w:type="spellEnd"/>
      <w:r w:rsidRPr="009B2518">
        <w:rPr>
          <w:rFonts w:eastAsia="Times New Roman"/>
        </w:rPr>
        <w:t xml:space="preserve"> </w:t>
      </w:r>
      <w:proofErr w:type="spellStart"/>
      <w:r w:rsidRPr="009B2518">
        <w:rPr>
          <w:rFonts w:eastAsia="Times New Roman"/>
        </w:rPr>
        <w:t>circulacion</w:t>
      </w:r>
      <w:proofErr w:type="spellEnd"/>
      <w:r w:rsidRPr="009B2518">
        <w:rPr>
          <w:rFonts w:eastAsia="Times New Roman"/>
        </w:rPr>
        <w:t xml:space="preserve"> , </w:t>
      </w:r>
      <w:proofErr w:type="spellStart"/>
      <w:r w:rsidRPr="009B2518">
        <w:rPr>
          <w:rFonts w:eastAsia="Times New Roman"/>
        </w:rPr>
        <w:t>caso</w:t>
      </w:r>
      <w:proofErr w:type="spellEnd"/>
      <w:r w:rsidRPr="009B2518">
        <w:rPr>
          <w:rFonts w:eastAsia="Times New Roman"/>
        </w:rPr>
        <w:t xml:space="preserve"> de </w:t>
      </w:r>
      <w:proofErr w:type="spellStart"/>
      <w:r w:rsidRPr="009B2518">
        <w:rPr>
          <w:rFonts w:eastAsia="Times New Roman"/>
        </w:rPr>
        <w:t>verificar</w:t>
      </w:r>
      <w:proofErr w:type="spellEnd"/>
      <w:r w:rsidRPr="009B2518">
        <w:rPr>
          <w:rFonts w:eastAsia="Times New Roman"/>
        </w:rPr>
        <w:t xml:space="preserve"> </w:t>
      </w:r>
      <w:proofErr w:type="spellStart"/>
      <w:r w:rsidRPr="009B2518">
        <w:rPr>
          <w:rFonts w:eastAsia="Times New Roman"/>
        </w:rPr>
        <w:t>mucha</w:t>
      </w:r>
      <w:proofErr w:type="spellEnd"/>
      <w:r w:rsidRPr="009B2518">
        <w:rPr>
          <w:rFonts w:eastAsia="Times New Roman"/>
        </w:rPr>
        <w:t xml:space="preserve"> </w:t>
      </w:r>
      <w:proofErr w:type="spellStart"/>
      <w:r w:rsidRPr="009B2518">
        <w:rPr>
          <w:rFonts w:eastAsia="Times New Roman"/>
        </w:rPr>
        <w:t>parafina</w:t>
      </w:r>
      <w:proofErr w:type="spellEnd"/>
      <w:r w:rsidRPr="009B2518">
        <w:rPr>
          <w:rFonts w:eastAsia="Times New Roman"/>
        </w:rPr>
        <w:t xml:space="preserve"> </w:t>
      </w:r>
      <w:proofErr w:type="spellStart"/>
      <w:r w:rsidRPr="009B2518">
        <w:rPr>
          <w:rFonts w:eastAsia="Times New Roman"/>
        </w:rPr>
        <w:t>desplazar</w:t>
      </w:r>
      <w:proofErr w:type="spellEnd"/>
      <w:r w:rsidRPr="009B2518">
        <w:rPr>
          <w:rFonts w:eastAsia="Times New Roman"/>
        </w:rPr>
        <w:t xml:space="preserve"> con bajo caudal y </w:t>
      </w:r>
      <w:proofErr w:type="spellStart"/>
      <w:r w:rsidRPr="009B2518">
        <w:rPr>
          <w:rFonts w:eastAsia="Times New Roman"/>
        </w:rPr>
        <w:t>desplazar</w:t>
      </w:r>
      <w:proofErr w:type="spellEnd"/>
      <w:r w:rsidRPr="009B2518">
        <w:rPr>
          <w:rFonts w:eastAsia="Times New Roman"/>
        </w:rPr>
        <w:t xml:space="preserve"> a </w:t>
      </w:r>
      <w:proofErr w:type="spellStart"/>
      <w:r w:rsidRPr="009B2518">
        <w:rPr>
          <w:rFonts w:eastAsia="Times New Roman"/>
        </w:rPr>
        <w:t>contenedor</w:t>
      </w:r>
      <w:proofErr w:type="spellEnd"/>
      <w:r w:rsidR="00266100">
        <w:rPr>
          <w:rFonts w:eastAsia="Times New Roman"/>
        </w:rPr>
        <w:t>.</w:t>
      </w:r>
    </w:p>
    <w:p w14:paraId="36882F3C" w14:textId="77777777" w:rsidR="00266100" w:rsidRDefault="00266100" w:rsidP="00266100">
      <w:pPr>
        <w:spacing w:after="0" w:line="240" w:lineRule="auto"/>
        <w:rPr>
          <w:rFonts w:eastAsia="Times New Roman"/>
        </w:rPr>
      </w:pPr>
    </w:p>
    <w:p w14:paraId="5DF9AA64" w14:textId="3EA8778A" w:rsidR="00266100" w:rsidRDefault="00266100" w:rsidP="00266100">
      <w:pPr>
        <w:spacing w:after="0" w:line="240" w:lineRule="auto"/>
        <w:ind w:firstLine="457"/>
        <w:rPr>
          <w:rFonts w:eastAsia="Times New Roman"/>
        </w:rPr>
      </w:pPr>
      <w:proofErr w:type="spellStart"/>
      <w:r>
        <w:rPr>
          <w:rFonts w:eastAsia="Times New Roman"/>
        </w:rPr>
        <w:t>Presiones</w:t>
      </w:r>
      <w:proofErr w:type="spellEnd"/>
      <w:r>
        <w:rPr>
          <w:rFonts w:eastAsia="Times New Roman"/>
        </w:rPr>
        <w:t xml:space="preserve"> de </w:t>
      </w:r>
      <w:proofErr w:type="spellStart"/>
      <w:proofErr w:type="gramStart"/>
      <w:r>
        <w:rPr>
          <w:rFonts w:eastAsia="Times New Roman"/>
        </w:rPr>
        <w:t>bombeo</w:t>
      </w:r>
      <w:proofErr w:type="spellEnd"/>
      <w:r>
        <w:rPr>
          <w:rFonts w:eastAsia="Times New Roman"/>
        </w:rPr>
        <w:t xml:space="preserve"> ;</w:t>
      </w:r>
      <w:proofErr w:type="gramEnd"/>
      <w:r>
        <w:rPr>
          <w:rFonts w:eastAsia="Times New Roman"/>
        </w:rPr>
        <w:t xml:space="preserve"> En rampa hasta un </w:t>
      </w:r>
      <w:proofErr w:type="spellStart"/>
      <w:r>
        <w:rPr>
          <w:rFonts w:eastAsia="Times New Roman"/>
        </w:rPr>
        <w:t>maximo</w:t>
      </w:r>
      <w:proofErr w:type="spellEnd"/>
      <w:r>
        <w:rPr>
          <w:rFonts w:eastAsia="Times New Roman"/>
        </w:rPr>
        <w:t xml:space="preserve"> de 55 bar (PH de </w:t>
      </w:r>
      <w:proofErr w:type="spellStart"/>
      <w:r>
        <w:rPr>
          <w:rFonts w:eastAsia="Times New Roman"/>
        </w:rPr>
        <w:t>linea</w:t>
      </w:r>
      <w:proofErr w:type="spellEnd"/>
      <w:r>
        <w:rPr>
          <w:rFonts w:eastAsia="Times New Roman"/>
        </w:rPr>
        <w:t xml:space="preserve"> 60 bar).</w:t>
      </w:r>
    </w:p>
    <w:p w14:paraId="499C325F" w14:textId="44CC9AD8" w:rsidR="00266100" w:rsidRDefault="00266100" w:rsidP="00266100">
      <w:pPr>
        <w:spacing w:after="0" w:line="240" w:lineRule="auto"/>
        <w:ind w:firstLine="457"/>
        <w:rPr>
          <w:rFonts w:eastAsia="Times New Roman"/>
        </w:rPr>
      </w:pPr>
      <w:proofErr w:type="spellStart"/>
      <w:r>
        <w:rPr>
          <w:rFonts w:eastAsia="Times New Roman"/>
        </w:rPr>
        <w:t>Capacidad</w:t>
      </w:r>
      <w:proofErr w:type="spellEnd"/>
      <w:r>
        <w:rPr>
          <w:rFonts w:eastAsia="Times New Roman"/>
        </w:rPr>
        <w:t xml:space="preserve"> de </w:t>
      </w:r>
      <w:proofErr w:type="spellStart"/>
      <w:proofErr w:type="gramStart"/>
      <w:r>
        <w:rPr>
          <w:rFonts w:eastAsia="Times New Roman"/>
        </w:rPr>
        <w:t>tramo</w:t>
      </w:r>
      <w:proofErr w:type="spellEnd"/>
      <w:r>
        <w:rPr>
          <w:rFonts w:eastAsia="Times New Roman"/>
        </w:rPr>
        <w:t xml:space="preserve"> ;</w:t>
      </w:r>
      <w:proofErr w:type="gramEnd"/>
      <w:r>
        <w:rPr>
          <w:rFonts w:eastAsia="Times New Roman"/>
        </w:rPr>
        <w:t xml:space="preserve"> 8 m3</w:t>
      </w:r>
    </w:p>
    <w:p w14:paraId="60FD064C" w14:textId="500AF282" w:rsidR="00266100" w:rsidRPr="00266100" w:rsidRDefault="00266100" w:rsidP="00266100">
      <w:pPr>
        <w:spacing w:after="0" w:line="240" w:lineRule="auto"/>
        <w:rPr>
          <w:rFonts w:eastAsia="Times New Roman"/>
        </w:rPr>
      </w:pPr>
    </w:p>
    <w:p w14:paraId="46120A16" w14:textId="77777777" w:rsidR="009B2518" w:rsidRDefault="009B2518" w:rsidP="009B2518">
      <w:pPr>
        <w:spacing w:after="0" w:line="240" w:lineRule="auto"/>
        <w:rPr>
          <w:rFonts w:eastAsia="Times New Roman"/>
        </w:rPr>
      </w:pPr>
    </w:p>
    <w:p w14:paraId="4333453B" w14:textId="77777777" w:rsidR="009B2518" w:rsidRDefault="009B2518" w:rsidP="009B2518">
      <w:pPr>
        <w:spacing w:after="0" w:line="240" w:lineRule="auto"/>
        <w:rPr>
          <w:rFonts w:eastAsia="Times New Roman"/>
        </w:rPr>
      </w:pPr>
    </w:p>
    <w:p w14:paraId="430C021E" w14:textId="77777777" w:rsidR="009B2518" w:rsidRDefault="009B2518" w:rsidP="009B2518">
      <w:pPr>
        <w:spacing w:after="0" w:line="240" w:lineRule="auto"/>
        <w:rPr>
          <w:rFonts w:eastAsia="Times New Roman"/>
        </w:rPr>
      </w:pPr>
    </w:p>
    <w:p w14:paraId="0481A1EC" w14:textId="77777777" w:rsidR="009B2518" w:rsidRDefault="009B2518" w:rsidP="009B2518">
      <w:pPr>
        <w:spacing w:after="0" w:line="240" w:lineRule="auto"/>
        <w:rPr>
          <w:rFonts w:eastAsia="Times New Roman"/>
        </w:rPr>
      </w:pPr>
    </w:p>
    <w:p w14:paraId="78D854C1" w14:textId="77777777" w:rsidR="009B2518" w:rsidRDefault="009B2518" w:rsidP="009B2518">
      <w:pPr>
        <w:spacing w:after="0" w:line="240" w:lineRule="auto"/>
        <w:rPr>
          <w:rFonts w:eastAsia="Times New Roman"/>
        </w:rPr>
      </w:pPr>
    </w:p>
    <w:p w14:paraId="75313111" w14:textId="77777777" w:rsidR="009B2518" w:rsidRDefault="009B2518" w:rsidP="009B2518">
      <w:pPr>
        <w:spacing w:after="0" w:line="240" w:lineRule="auto"/>
        <w:rPr>
          <w:rFonts w:eastAsia="Times New Roman"/>
        </w:rPr>
      </w:pPr>
    </w:p>
    <w:p w14:paraId="22A34C92" w14:textId="77777777" w:rsidR="009B2518" w:rsidRDefault="009B2518" w:rsidP="009B2518">
      <w:pPr>
        <w:spacing w:after="0" w:line="240" w:lineRule="auto"/>
        <w:rPr>
          <w:rFonts w:eastAsia="Times New Roman"/>
        </w:rPr>
      </w:pPr>
    </w:p>
    <w:p w14:paraId="1095EBA0" w14:textId="77777777" w:rsidR="009B2518" w:rsidRDefault="009B2518" w:rsidP="009B2518">
      <w:pPr>
        <w:spacing w:after="0" w:line="240" w:lineRule="auto"/>
        <w:rPr>
          <w:rFonts w:eastAsia="Times New Roman"/>
        </w:rPr>
      </w:pPr>
    </w:p>
    <w:p w14:paraId="72C0BCF5" w14:textId="77777777" w:rsidR="009B2518" w:rsidRDefault="009B2518" w:rsidP="009B2518">
      <w:pPr>
        <w:spacing w:after="0" w:line="240" w:lineRule="auto"/>
        <w:rPr>
          <w:rFonts w:eastAsia="Times New Roman"/>
        </w:rPr>
      </w:pPr>
    </w:p>
    <w:p w14:paraId="062011FC" w14:textId="77777777" w:rsidR="009B2518" w:rsidRDefault="009B2518" w:rsidP="009B2518">
      <w:pPr>
        <w:spacing w:after="0" w:line="240" w:lineRule="auto"/>
        <w:rPr>
          <w:rFonts w:eastAsia="Times New Roman"/>
        </w:rPr>
      </w:pPr>
    </w:p>
    <w:p w14:paraId="7C991907" w14:textId="77777777" w:rsidR="009B2518" w:rsidRDefault="009B2518" w:rsidP="009B2518">
      <w:pPr>
        <w:spacing w:after="0" w:line="240" w:lineRule="auto"/>
        <w:rPr>
          <w:rFonts w:eastAsia="Times New Roman"/>
        </w:rPr>
      </w:pPr>
    </w:p>
    <w:p w14:paraId="06F7B6AC" w14:textId="77777777" w:rsidR="009B2518" w:rsidRDefault="009B2518" w:rsidP="009B2518">
      <w:pPr>
        <w:spacing w:after="0" w:line="240" w:lineRule="auto"/>
        <w:rPr>
          <w:rFonts w:eastAsia="Times New Roman"/>
        </w:rPr>
      </w:pPr>
    </w:p>
    <w:p w14:paraId="537BD8D6" w14:textId="59022A1E" w:rsidR="009B2518" w:rsidRDefault="009B2518" w:rsidP="009B2518">
      <w:pPr>
        <w:spacing w:after="0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Niple</w:t>
      </w:r>
      <w:proofErr w:type="spellEnd"/>
      <w:r>
        <w:rPr>
          <w:rFonts w:eastAsia="Times New Roman"/>
        </w:rPr>
        <w:t xml:space="preserve"> para </w:t>
      </w:r>
      <w:proofErr w:type="spellStart"/>
      <w:r>
        <w:rPr>
          <w:rFonts w:eastAsia="Times New Roman"/>
        </w:rPr>
        <w:t>conexion</w:t>
      </w:r>
      <w:proofErr w:type="spellEnd"/>
      <w:r>
        <w:rPr>
          <w:rFonts w:eastAsia="Times New Roman"/>
        </w:rPr>
        <w:t xml:space="preserve"> y punto de </w:t>
      </w:r>
      <w:proofErr w:type="spellStart"/>
      <w:r>
        <w:rPr>
          <w:rFonts w:eastAsia="Times New Roman"/>
        </w:rPr>
        <w:t>bombeo</w:t>
      </w:r>
      <w:proofErr w:type="spellEnd"/>
      <w:r>
        <w:rPr>
          <w:rFonts w:eastAsia="Times New Roman"/>
        </w:rPr>
        <w:t>.</w:t>
      </w:r>
    </w:p>
    <w:p w14:paraId="4C130E5F" w14:textId="77777777" w:rsidR="009B2518" w:rsidRPr="009B2518" w:rsidRDefault="009B2518" w:rsidP="009B2518">
      <w:pPr>
        <w:spacing w:after="0" w:line="240" w:lineRule="auto"/>
        <w:rPr>
          <w:rFonts w:eastAsia="Times New Roman"/>
        </w:rPr>
      </w:pPr>
    </w:p>
    <w:p w14:paraId="16D02F02" w14:textId="71045168" w:rsidR="006B7C75" w:rsidRPr="00A11523" w:rsidRDefault="00A11523" w:rsidP="00A11523">
      <w:pPr>
        <w:spacing w:after="0" w:line="240" w:lineRule="auto"/>
        <w:rPr>
          <w:rFonts w:eastAsia="Times New Roman"/>
        </w:rPr>
      </w:pPr>
      <w:r w:rsidRPr="00CF15C3">
        <w:rPr>
          <w:noProof/>
        </w:rPr>
        <w:drawing>
          <wp:inline distT="0" distB="0" distL="0" distR="0" wp14:anchorId="4DB402AF" wp14:editId="10E49FB3">
            <wp:extent cx="1139588" cy="2439670"/>
            <wp:effectExtent l="0" t="0" r="3810" b="0"/>
            <wp:docPr id="1800485689" name="Imagen 1800485689" descr="Un hidrante de incendio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875793" name="Imagen 1" descr="Un hidrante de incendios&#10;&#10;Descripción generada automáticamente con confianza media"/>
                    <pic:cNvPicPr/>
                  </pic:nvPicPr>
                  <pic:blipFill rotWithShape="1">
                    <a:blip r:embed="rId12"/>
                    <a:srcRect l="1119" t="-559" r="36600" b="559"/>
                    <a:stretch/>
                  </pic:blipFill>
                  <pic:spPr bwMode="auto">
                    <a:xfrm>
                      <a:off x="0" y="0"/>
                      <a:ext cx="1142592" cy="244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FB1788" w14:textId="77777777" w:rsidR="006B7C75" w:rsidRDefault="006B7C75" w:rsidP="006B7C75">
      <w:pPr>
        <w:spacing w:after="0" w:line="240" w:lineRule="auto"/>
        <w:rPr>
          <w:rFonts w:eastAsia="Times New Roman"/>
        </w:rPr>
      </w:pPr>
    </w:p>
    <w:p w14:paraId="344361B8" w14:textId="7034DFCA" w:rsidR="006B7C75" w:rsidRPr="00C721A8" w:rsidRDefault="006B7C75" w:rsidP="00C721A8">
      <w:pPr>
        <w:pStyle w:val="Prrafodelista"/>
        <w:numPr>
          <w:ilvl w:val="0"/>
          <w:numId w:val="7"/>
        </w:numPr>
        <w:spacing w:after="0" w:line="240" w:lineRule="auto"/>
        <w:rPr>
          <w:rFonts w:eastAsia="Times New Roman"/>
        </w:rPr>
      </w:pPr>
      <w:r w:rsidRPr="00C721A8">
        <w:rPr>
          <w:rFonts w:eastAsia="Times New Roman"/>
        </w:rPr>
        <w:t xml:space="preserve">En </w:t>
      </w:r>
      <w:proofErr w:type="spellStart"/>
      <w:r w:rsidRPr="00C721A8">
        <w:rPr>
          <w:rFonts w:eastAsia="Times New Roman"/>
        </w:rPr>
        <w:t>bombeo</w:t>
      </w:r>
      <w:proofErr w:type="spellEnd"/>
      <w:r w:rsidRPr="00C721A8">
        <w:rPr>
          <w:rFonts w:eastAsia="Times New Roman"/>
        </w:rPr>
        <w:t xml:space="preserve"> </w:t>
      </w:r>
    </w:p>
    <w:p w14:paraId="367D45D0" w14:textId="7E8C99B2" w:rsidR="006B7C75" w:rsidRDefault="006B7C75" w:rsidP="006B7C75">
      <w:pPr>
        <w:spacing w:after="0" w:line="240" w:lineRule="auto"/>
        <w:rPr>
          <w:rFonts w:eastAsia="Times New Roman"/>
        </w:rPr>
      </w:pPr>
    </w:p>
    <w:p w14:paraId="298A753A" w14:textId="52253BA0" w:rsidR="009B2518" w:rsidRDefault="009B2518" w:rsidP="006B7C75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Se le </w:t>
      </w:r>
      <w:proofErr w:type="spellStart"/>
      <w:r>
        <w:rPr>
          <w:rFonts w:eastAsia="Times New Roman"/>
        </w:rPr>
        <w:t>consultara</w:t>
      </w:r>
      <w:proofErr w:type="spellEnd"/>
      <w:r>
        <w:rPr>
          <w:rFonts w:eastAsia="Times New Roman"/>
        </w:rPr>
        <w:t xml:space="preserve"> a </w:t>
      </w:r>
      <w:proofErr w:type="gramStart"/>
      <w:r>
        <w:rPr>
          <w:rFonts w:eastAsia="Times New Roman"/>
        </w:rPr>
        <w:t>sala ;</w:t>
      </w:r>
      <w:proofErr w:type="gram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Presion</w:t>
      </w:r>
      <w:proofErr w:type="spellEnd"/>
      <w:r>
        <w:rPr>
          <w:rFonts w:eastAsia="Times New Roman"/>
        </w:rPr>
        <w:t xml:space="preserve"> de Linea de ADC-1045</w:t>
      </w:r>
      <w:r w:rsidR="00266100">
        <w:rPr>
          <w:rFonts w:eastAsia="Times New Roman"/>
        </w:rPr>
        <w:t>.</w:t>
      </w:r>
    </w:p>
    <w:p w14:paraId="6F8605F5" w14:textId="77777777" w:rsidR="00C721A8" w:rsidRDefault="00C721A8" w:rsidP="006B7C75">
      <w:pPr>
        <w:spacing w:after="0" w:line="240" w:lineRule="auto"/>
        <w:rPr>
          <w:rFonts w:eastAsia="Times New Roman"/>
        </w:rPr>
      </w:pPr>
    </w:p>
    <w:p w14:paraId="754612DD" w14:textId="53A31B84" w:rsidR="00A11523" w:rsidRDefault="00A11523" w:rsidP="006B7C75">
      <w:pPr>
        <w:spacing w:after="0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Desde</w:t>
      </w:r>
      <w:proofErr w:type="spellEnd"/>
      <w:r>
        <w:rPr>
          <w:rFonts w:eastAsia="Times New Roman"/>
        </w:rPr>
        <w:t xml:space="preserve"> sala de control </w:t>
      </w:r>
      <w:proofErr w:type="spellStart"/>
      <w:r>
        <w:rPr>
          <w:rFonts w:eastAsia="Times New Roman"/>
        </w:rPr>
        <w:t>seguir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evolucion</w:t>
      </w:r>
      <w:proofErr w:type="spellEnd"/>
      <w:r>
        <w:rPr>
          <w:rFonts w:eastAsia="Times New Roman"/>
        </w:rPr>
        <w:t xml:space="preserve"> de </w:t>
      </w:r>
      <w:proofErr w:type="spellStart"/>
      <w:r>
        <w:rPr>
          <w:rFonts w:eastAsia="Times New Roman"/>
        </w:rPr>
        <w:t>presion</w:t>
      </w:r>
      <w:proofErr w:type="spellEnd"/>
      <w:r>
        <w:rPr>
          <w:rFonts w:eastAsia="Times New Roman"/>
        </w:rPr>
        <w:t xml:space="preserve"> de </w:t>
      </w:r>
      <w:proofErr w:type="spellStart"/>
      <w:r>
        <w:rPr>
          <w:rFonts w:eastAsia="Times New Roman"/>
        </w:rPr>
        <w:t>linea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durante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el</w:t>
      </w:r>
      <w:proofErr w:type="spellEnd"/>
      <w:r>
        <w:rPr>
          <w:rFonts w:eastAsia="Times New Roman"/>
        </w:rPr>
        <w:t xml:space="preserve"> </w:t>
      </w:r>
      <w:proofErr w:type="spellStart"/>
      <w:proofErr w:type="gramStart"/>
      <w:r>
        <w:rPr>
          <w:rFonts w:eastAsia="Times New Roman"/>
        </w:rPr>
        <w:t>bombeo</w:t>
      </w:r>
      <w:proofErr w:type="spellEnd"/>
      <w:r>
        <w:rPr>
          <w:rFonts w:eastAsia="Times New Roman"/>
        </w:rPr>
        <w:t xml:space="preserve"> ,</w:t>
      </w:r>
      <w:proofErr w:type="gram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mantener</w:t>
      </w:r>
      <w:proofErr w:type="spellEnd"/>
      <w:r>
        <w:rPr>
          <w:rFonts w:eastAsia="Times New Roman"/>
        </w:rPr>
        <w:t xml:space="preserve"> en </w:t>
      </w:r>
      <w:proofErr w:type="spellStart"/>
      <w:r>
        <w:rPr>
          <w:rFonts w:eastAsia="Times New Roman"/>
        </w:rPr>
        <w:t>contacto</w:t>
      </w:r>
      <w:proofErr w:type="spellEnd"/>
      <w:r w:rsidR="00C721A8">
        <w:rPr>
          <w:rFonts w:eastAsia="Times New Roman"/>
        </w:rPr>
        <w:t xml:space="preserve"> </w:t>
      </w:r>
      <w:proofErr w:type="spellStart"/>
      <w:r w:rsidR="00C721A8">
        <w:rPr>
          <w:rFonts w:eastAsia="Times New Roman"/>
        </w:rPr>
        <w:t>por</w:t>
      </w:r>
      <w:proofErr w:type="spellEnd"/>
      <w:r w:rsidR="00C721A8">
        <w:rPr>
          <w:rFonts w:eastAsia="Times New Roman"/>
        </w:rPr>
        <w:t xml:space="preserve"> </w:t>
      </w:r>
      <w:r w:rsidR="00F57478">
        <w:rPr>
          <w:rFonts w:eastAsia="Times New Roman"/>
        </w:rPr>
        <w:t xml:space="preserve"> Radio</w:t>
      </w:r>
      <w:r>
        <w:rPr>
          <w:rFonts w:eastAsia="Times New Roman"/>
        </w:rPr>
        <w:t xml:space="preserve"> con personal </w:t>
      </w:r>
      <w:proofErr w:type="spellStart"/>
      <w:r>
        <w:rPr>
          <w:rFonts w:eastAsia="Times New Roman"/>
        </w:rPr>
        <w:t>en</w:t>
      </w:r>
      <w:proofErr w:type="spellEnd"/>
      <w:r>
        <w:rPr>
          <w:rFonts w:eastAsia="Times New Roman"/>
        </w:rPr>
        <w:t xml:space="preserve"> </w:t>
      </w:r>
      <w:r w:rsidR="00C721A8">
        <w:rPr>
          <w:rFonts w:eastAsia="Times New Roman"/>
        </w:rPr>
        <w:t xml:space="preserve">la </w:t>
      </w:r>
      <w:r>
        <w:rPr>
          <w:rFonts w:eastAsia="Times New Roman"/>
        </w:rPr>
        <w:t xml:space="preserve">zona de </w:t>
      </w:r>
      <w:proofErr w:type="spellStart"/>
      <w:r>
        <w:rPr>
          <w:rFonts w:eastAsia="Times New Roman"/>
        </w:rPr>
        <w:t>bombeo</w:t>
      </w:r>
      <w:proofErr w:type="spellEnd"/>
      <w:r>
        <w:rPr>
          <w:rFonts w:eastAsia="Times New Roman"/>
        </w:rPr>
        <w:t xml:space="preserve">. </w:t>
      </w:r>
    </w:p>
    <w:p w14:paraId="7830C4D8" w14:textId="77777777" w:rsidR="006B7C75" w:rsidRDefault="006B7C75" w:rsidP="006B7C75">
      <w:pPr>
        <w:spacing w:after="0" w:line="240" w:lineRule="auto"/>
        <w:rPr>
          <w:rFonts w:eastAsia="Times New Roman"/>
        </w:rPr>
      </w:pPr>
    </w:p>
    <w:p w14:paraId="4EFBA008" w14:textId="6E951C13" w:rsidR="006B7C75" w:rsidRDefault="006B7C75" w:rsidP="006B7C75">
      <w:pPr>
        <w:spacing w:after="0" w:line="240" w:lineRule="auto"/>
        <w:rPr>
          <w:rFonts w:eastAsia="Times New Roman"/>
        </w:rPr>
      </w:pPr>
      <w:proofErr w:type="spellStart"/>
      <w:r>
        <w:rPr>
          <w:rFonts w:eastAsia="Times New Roman"/>
        </w:rPr>
        <w:t>Volumen</w:t>
      </w:r>
      <w:proofErr w:type="spellEnd"/>
      <w:r>
        <w:rPr>
          <w:rFonts w:eastAsia="Times New Roman"/>
        </w:rPr>
        <w:t xml:space="preserve"> de la </w:t>
      </w:r>
      <w:proofErr w:type="spellStart"/>
      <w:r>
        <w:rPr>
          <w:rFonts w:eastAsia="Times New Roman"/>
        </w:rPr>
        <w:t>linea</w:t>
      </w:r>
      <w:proofErr w:type="spellEnd"/>
      <w:r>
        <w:rPr>
          <w:rFonts w:eastAsia="Times New Roman"/>
        </w:rPr>
        <w:t xml:space="preserve"> a </w:t>
      </w:r>
      <w:proofErr w:type="spellStart"/>
      <w:proofErr w:type="gramStart"/>
      <w:r>
        <w:rPr>
          <w:rFonts w:eastAsia="Times New Roman"/>
        </w:rPr>
        <w:t>t</w:t>
      </w:r>
      <w:r w:rsidR="00A11523">
        <w:rPr>
          <w:rFonts w:eastAsia="Times New Roman"/>
        </w:rPr>
        <w:t>ratar</w:t>
      </w:r>
      <w:proofErr w:type="spellEnd"/>
      <w:r w:rsidR="00A11523">
        <w:rPr>
          <w:rFonts w:eastAsia="Times New Roman"/>
        </w:rPr>
        <w:t xml:space="preserve"> </w:t>
      </w:r>
      <w:r>
        <w:rPr>
          <w:rFonts w:eastAsia="Times New Roman"/>
        </w:rPr>
        <w:t xml:space="preserve"> </w:t>
      </w:r>
      <w:r w:rsidR="00266100">
        <w:rPr>
          <w:rFonts w:eastAsia="Times New Roman"/>
        </w:rPr>
        <w:t>8</w:t>
      </w:r>
      <w:proofErr w:type="gramEnd"/>
      <w:r>
        <w:rPr>
          <w:rFonts w:eastAsia="Times New Roman"/>
        </w:rPr>
        <w:t xml:space="preserve"> m3 .</w:t>
      </w:r>
    </w:p>
    <w:p w14:paraId="2B3BCFFC" w14:textId="77777777" w:rsidR="006B7C75" w:rsidRDefault="006B7C75" w:rsidP="006B7C75">
      <w:pPr>
        <w:spacing w:after="0" w:line="240" w:lineRule="auto"/>
        <w:rPr>
          <w:rFonts w:eastAsia="Times New Roman"/>
        </w:rPr>
      </w:pPr>
    </w:p>
    <w:p w14:paraId="0DDDE2C4" w14:textId="77777777" w:rsidR="00A11523" w:rsidRPr="00A11523" w:rsidRDefault="00A11523" w:rsidP="00A11523">
      <w:pPr>
        <w:spacing w:after="0" w:line="240" w:lineRule="auto"/>
        <w:rPr>
          <w:rFonts w:eastAsia="Times New Roman"/>
        </w:rPr>
      </w:pPr>
    </w:p>
    <w:p w14:paraId="04AD3E09" w14:textId="77777777" w:rsidR="00B57AF4" w:rsidRPr="00012676" w:rsidRDefault="00B57AF4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  <w:r w:rsidRPr="00012676">
        <w:rPr>
          <w:rFonts w:cstheme="minorHAnsi"/>
          <w:color w:val="4472C4" w:themeColor="accent5"/>
          <w:sz w:val="20"/>
          <w:szCs w:val="20"/>
          <w:u w:val="single"/>
          <w:lang w:val="es-ES"/>
        </w:rPr>
        <w:t>Fecha y Horarios</w:t>
      </w:r>
    </w:p>
    <w:p w14:paraId="0531A3FC" w14:textId="460651A3" w:rsidR="00B57AF4" w:rsidRPr="004F5516" w:rsidRDefault="00B57AF4" w:rsidP="00A11523">
      <w:pPr>
        <w:rPr>
          <w:rFonts w:cstheme="minorHAnsi"/>
          <w:sz w:val="20"/>
          <w:szCs w:val="20"/>
          <w:lang w:val="es-ES"/>
        </w:rPr>
      </w:pPr>
      <w:r w:rsidRPr="004F5516">
        <w:rPr>
          <w:rFonts w:cstheme="minorHAnsi"/>
          <w:sz w:val="20"/>
          <w:szCs w:val="20"/>
          <w:lang w:val="es-ES"/>
        </w:rPr>
        <w:t xml:space="preserve">Los trabajos se realizarán el día </w:t>
      </w:r>
      <w:r w:rsidR="00266100">
        <w:rPr>
          <w:rFonts w:cstheme="minorHAnsi"/>
          <w:sz w:val="20"/>
          <w:szCs w:val="20"/>
          <w:lang w:val="es-ES"/>
        </w:rPr>
        <w:t>30</w:t>
      </w:r>
      <w:r w:rsidR="00820A6F" w:rsidRPr="004F5516">
        <w:rPr>
          <w:rFonts w:cstheme="minorHAnsi"/>
          <w:sz w:val="20"/>
          <w:szCs w:val="20"/>
          <w:lang w:val="es-ES"/>
        </w:rPr>
        <w:t>/0</w:t>
      </w:r>
      <w:r w:rsidR="00266100">
        <w:rPr>
          <w:rFonts w:cstheme="minorHAnsi"/>
          <w:sz w:val="20"/>
          <w:szCs w:val="20"/>
          <w:lang w:val="es-ES"/>
        </w:rPr>
        <w:t>1</w:t>
      </w:r>
      <w:r w:rsidR="00820A6F" w:rsidRPr="004F5516">
        <w:rPr>
          <w:rFonts w:cstheme="minorHAnsi"/>
          <w:sz w:val="20"/>
          <w:szCs w:val="20"/>
          <w:lang w:val="es-ES"/>
        </w:rPr>
        <w:t>/202</w:t>
      </w:r>
      <w:r w:rsidR="00266100">
        <w:rPr>
          <w:rFonts w:cstheme="minorHAnsi"/>
          <w:sz w:val="20"/>
          <w:szCs w:val="20"/>
          <w:lang w:val="es-ES"/>
        </w:rPr>
        <w:t>4</w:t>
      </w:r>
      <w:r w:rsidRPr="004F5516">
        <w:rPr>
          <w:rFonts w:cstheme="minorHAnsi"/>
          <w:sz w:val="20"/>
          <w:szCs w:val="20"/>
          <w:lang w:val="es-ES"/>
        </w:rPr>
        <w:t xml:space="preserve"> desde las </w:t>
      </w:r>
      <w:r w:rsidR="00A11523">
        <w:rPr>
          <w:rFonts w:cstheme="minorHAnsi"/>
          <w:sz w:val="20"/>
          <w:szCs w:val="20"/>
          <w:lang w:val="es-ES"/>
        </w:rPr>
        <w:t>09:30</w:t>
      </w:r>
      <w:r w:rsidR="00266100">
        <w:rPr>
          <w:rFonts w:cstheme="minorHAnsi"/>
          <w:sz w:val="20"/>
          <w:szCs w:val="20"/>
          <w:lang w:val="es-ES"/>
        </w:rPr>
        <w:t>.</w:t>
      </w:r>
    </w:p>
    <w:p w14:paraId="6F2B4B1D" w14:textId="77777777" w:rsidR="00854E7B" w:rsidRDefault="00854E7B" w:rsidP="00854E7B">
      <w:pPr>
        <w:spacing w:after="0"/>
        <w:rPr>
          <w:rFonts w:cstheme="minorHAnsi"/>
          <w:sz w:val="20"/>
          <w:szCs w:val="20"/>
          <w:lang w:val="es-ES"/>
        </w:rPr>
      </w:pPr>
    </w:p>
    <w:p w14:paraId="5C6C9D50" w14:textId="5163A1CF" w:rsidR="007F1483" w:rsidRPr="00012676" w:rsidRDefault="00B57AF4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  <w:r w:rsidRPr="00012676">
        <w:rPr>
          <w:rFonts w:cstheme="minorHAnsi"/>
          <w:color w:val="4472C4" w:themeColor="accent5"/>
          <w:sz w:val="20"/>
          <w:szCs w:val="20"/>
          <w:u w:val="single"/>
          <w:lang w:val="es-ES"/>
        </w:rPr>
        <w:t>Responsable de los trabajos</w:t>
      </w:r>
    </w:p>
    <w:p w14:paraId="5A61982D" w14:textId="73AEEAB5" w:rsidR="00513A1F" w:rsidRDefault="00266100" w:rsidP="00513A1F">
      <w:pPr>
        <w:spacing w:after="0"/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>Jorge Martin (Supervisor)</w:t>
      </w:r>
    </w:p>
    <w:p w14:paraId="7AC70220" w14:textId="762CF339" w:rsidR="00266100" w:rsidRDefault="00266100" w:rsidP="00513A1F">
      <w:pPr>
        <w:spacing w:after="0"/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>Antonela Tear (guardia)</w:t>
      </w:r>
    </w:p>
    <w:p w14:paraId="32FADDE5" w14:textId="5D1F6318" w:rsidR="0070204F" w:rsidRDefault="0070204F" w:rsidP="0070204F">
      <w:pPr>
        <w:spacing w:after="0"/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>Jonatan Perez</w:t>
      </w:r>
      <w:r>
        <w:rPr>
          <w:rFonts w:cstheme="minorHAnsi"/>
          <w:sz w:val="20"/>
          <w:szCs w:val="20"/>
          <w:lang w:val="es-ES"/>
        </w:rPr>
        <w:t xml:space="preserve"> (JT)</w:t>
      </w:r>
    </w:p>
    <w:p w14:paraId="6F072246" w14:textId="5B3C75CE" w:rsidR="0070204F" w:rsidRDefault="0070204F" w:rsidP="0070204F">
      <w:pPr>
        <w:spacing w:after="0"/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 xml:space="preserve">Alejandro </w:t>
      </w:r>
      <w:proofErr w:type="spellStart"/>
      <w:r>
        <w:rPr>
          <w:rFonts w:cstheme="minorHAnsi"/>
          <w:sz w:val="20"/>
          <w:szCs w:val="20"/>
          <w:lang w:val="es-ES"/>
        </w:rPr>
        <w:t>Naim</w:t>
      </w:r>
      <w:proofErr w:type="spellEnd"/>
      <w:r>
        <w:rPr>
          <w:rFonts w:cstheme="minorHAnsi"/>
          <w:sz w:val="20"/>
          <w:szCs w:val="20"/>
          <w:lang w:val="es-ES"/>
        </w:rPr>
        <w:t xml:space="preserve"> (</w:t>
      </w:r>
      <w:proofErr w:type="spellStart"/>
      <w:r>
        <w:rPr>
          <w:rFonts w:cstheme="minorHAnsi"/>
          <w:sz w:val="20"/>
          <w:szCs w:val="20"/>
          <w:lang w:val="es-ES"/>
        </w:rPr>
        <w:t>Tetys</w:t>
      </w:r>
      <w:proofErr w:type="spellEnd"/>
      <w:r>
        <w:rPr>
          <w:rFonts w:cstheme="minorHAnsi"/>
          <w:sz w:val="20"/>
          <w:szCs w:val="20"/>
          <w:lang w:val="es-ES"/>
        </w:rPr>
        <w:t>)</w:t>
      </w:r>
    </w:p>
    <w:p w14:paraId="3819F6C7" w14:textId="2A9D60E8" w:rsidR="00A11523" w:rsidRDefault="00A11523" w:rsidP="00513A1F">
      <w:pPr>
        <w:spacing w:after="0"/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 xml:space="preserve">Operadores de GOS </w:t>
      </w:r>
    </w:p>
    <w:p w14:paraId="26684C2E" w14:textId="4B0D7020" w:rsidR="00266100" w:rsidRDefault="00266100" w:rsidP="00513A1F">
      <w:pPr>
        <w:spacing w:after="0"/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>Personal de San cayetano.</w:t>
      </w:r>
    </w:p>
    <w:p w14:paraId="016DB39C" w14:textId="7A6CD76C" w:rsidR="00A11523" w:rsidRPr="004F5516" w:rsidRDefault="00A11523" w:rsidP="00513A1F">
      <w:pPr>
        <w:spacing w:after="0"/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>Recorredor de la zona</w:t>
      </w:r>
      <w:r w:rsidR="0070204F">
        <w:rPr>
          <w:rFonts w:cstheme="minorHAnsi"/>
          <w:sz w:val="20"/>
          <w:szCs w:val="20"/>
          <w:lang w:val="es-ES"/>
        </w:rPr>
        <w:t>.</w:t>
      </w:r>
    </w:p>
    <w:p w14:paraId="28C75E1B" w14:textId="44FC5169" w:rsidR="00825A86" w:rsidRPr="0070204F" w:rsidRDefault="0070204F" w:rsidP="0070204F">
      <w:pPr>
        <w:spacing w:after="0"/>
        <w:rPr>
          <w:rFonts w:cstheme="minorHAnsi"/>
          <w:sz w:val="20"/>
          <w:szCs w:val="20"/>
          <w:lang w:val="es-ES"/>
        </w:rPr>
      </w:pPr>
      <w:r w:rsidRPr="0070204F">
        <w:rPr>
          <w:rFonts w:cstheme="minorHAnsi"/>
          <w:sz w:val="20"/>
          <w:szCs w:val="20"/>
          <w:lang w:val="es-ES"/>
        </w:rPr>
        <w:t xml:space="preserve">Seguridad </w:t>
      </w:r>
      <w:proofErr w:type="spellStart"/>
      <w:r w:rsidRPr="0070204F">
        <w:rPr>
          <w:rFonts w:cstheme="minorHAnsi"/>
          <w:sz w:val="20"/>
          <w:szCs w:val="20"/>
          <w:lang w:val="es-ES"/>
        </w:rPr>
        <w:t>Capex</w:t>
      </w:r>
      <w:proofErr w:type="spellEnd"/>
    </w:p>
    <w:p w14:paraId="0F36762D" w14:textId="77777777" w:rsidR="0070204F" w:rsidRDefault="0070204F" w:rsidP="005B24F8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</w:p>
    <w:p w14:paraId="07A363A5" w14:textId="77777777" w:rsidR="0070204F" w:rsidRDefault="0070204F" w:rsidP="005B24F8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</w:p>
    <w:p w14:paraId="5BBC2D40" w14:textId="77777777" w:rsidR="0070204F" w:rsidRDefault="0070204F" w:rsidP="005B24F8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</w:p>
    <w:p w14:paraId="5D83F81C" w14:textId="77777777" w:rsidR="0070204F" w:rsidRDefault="0070204F" w:rsidP="005B24F8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</w:p>
    <w:p w14:paraId="005D6467" w14:textId="77777777" w:rsidR="0070204F" w:rsidRDefault="0070204F" w:rsidP="005B24F8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</w:p>
    <w:p w14:paraId="63B97480" w14:textId="6998DF9C" w:rsidR="005B24F8" w:rsidRPr="00012676" w:rsidRDefault="005B24F8" w:rsidP="005B24F8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  <w:r w:rsidRPr="00012676">
        <w:rPr>
          <w:rFonts w:cstheme="minorHAnsi"/>
          <w:color w:val="4472C4" w:themeColor="accent5"/>
          <w:sz w:val="20"/>
          <w:szCs w:val="20"/>
          <w:u w:val="single"/>
          <w:lang w:val="es-ES"/>
        </w:rPr>
        <w:t>Coordinación y Comunicación</w:t>
      </w:r>
    </w:p>
    <w:p w14:paraId="4B70A314" w14:textId="44052134" w:rsidR="009C2EAD" w:rsidRPr="004F5516" w:rsidRDefault="00F26D36" w:rsidP="00A11523">
      <w:pPr>
        <w:spacing w:after="0"/>
        <w:rPr>
          <w:rFonts w:cstheme="minorHAnsi"/>
          <w:sz w:val="20"/>
          <w:szCs w:val="20"/>
          <w:lang w:val="es-ES"/>
        </w:rPr>
      </w:pPr>
      <w:r w:rsidRPr="004F5516">
        <w:rPr>
          <w:rFonts w:cstheme="minorHAnsi"/>
          <w:sz w:val="20"/>
          <w:szCs w:val="20"/>
          <w:lang w:val="es-ES"/>
        </w:rPr>
        <w:t xml:space="preserve">Durante la realización de </w:t>
      </w:r>
      <w:r w:rsidR="0045456D" w:rsidRPr="004F5516">
        <w:rPr>
          <w:rFonts w:cstheme="minorHAnsi"/>
          <w:sz w:val="20"/>
          <w:szCs w:val="20"/>
          <w:lang w:val="es-ES"/>
        </w:rPr>
        <w:t xml:space="preserve">los trabajos </w:t>
      </w:r>
      <w:r w:rsidRPr="004F5516">
        <w:rPr>
          <w:rFonts w:cstheme="minorHAnsi"/>
          <w:sz w:val="20"/>
          <w:szCs w:val="20"/>
          <w:lang w:val="es-ES"/>
        </w:rPr>
        <w:t xml:space="preserve">estará </w:t>
      </w:r>
      <w:r w:rsidR="00731F1C" w:rsidRPr="004F5516">
        <w:rPr>
          <w:rFonts w:cstheme="minorHAnsi"/>
          <w:sz w:val="20"/>
          <w:szCs w:val="20"/>
          <w:lang w:val="es-ES"/>
        </w:rPr>
        <w:t xml:space="preserve">a cargo </w:t>
      </w:r>
      <w:r w:rsidR="0070204F">
        <w:rPr>
          <w:rFonts w:cstheme="minorHAnsi"/>
          <w:sz w:val="20"/>
          <w:szCs w:val="20"/>
          <w:lang w:val="es-ES"/>
        </w:rPr>
        <w:t xml:space="preserve">Jorge </w:t>
      </w:r>
      <w:proofErr w:type="gramStart"/>
      <w:r w:rsidR="0070204F">
        <w:rPr>
          <w:rFonts w:cstheme="minorHAnsi"/>
          <w:sz w:val="20"/>
          <w:szCs w:val="20"/>
          <w:lang w:val="es-ES"/>
        </w:rPr>
        <w:t xml:space="preserve">Martin </w:t>
      </w:r>
      <w:r w:rsidR="00A11523">
        <w:rPr>
          <w:rFonts w:cstheme="minorHAnsi"/>
          <w:sz w:val="20"/>
          <w:szCs w:val="20"/>
          <w:lang w:val="es-ES"/>
        </w:rPr>
        <w:t xml:space="preserve"> ,</w:t>
      </w:r>
      <w:proofErr w:type="gramEnd"/>
      <w:r w:rsidR="00A11523">
        <w:rPr>
          <w:rFonts w:cstheme="minorHAnsi"/>
          <w:sz w:val="20"/>
          <w:szCs w:val="20"/>
          <w:lang w:val="es-ES"/>
        </w:rPr>
        <w:t xml:space="preserve"> en conjunto con Supervisor de Guardia </w:t>
      </w:r>
      <w:proofErr w:type="spellStart"/>
      <w:r w:rsidR="0070204F">
        <w:rPr>
          <w:rFonts w:cstheme="minorHAnsi"/>
          <w:sz w:val="20"/>
          <w:szCs w:val="20"/>
          <w:lang w:val="es-ES"/>
        </w:rPr>
        <w:t>Anto</w:t>
      </w:r>
      <w:proofErr w:type="spellEnd"/>
      <w:r w:rsidR="0070204F">
        <w:rPr>
          <w:rFonts w:cstheme="minorHAnsi"/>
          <w:sz w:val="20"/>
          <w:szCs w:val="20"/>
          <w:lang w:val="es-ES"/>
        </w:rPr>
        <w:t xml:space="preserve"> Tear.</w:t>
      </w:r>
    </w:p>
    <w:p w14:paraId="7D0A4409" w14:textId="3B2D2336" w:rsidR="007A3674" w:rsidRPr="009C2EAD" w:rsidRDefault="009C2EAD">
      <w:pPr>
        <w:rPr>
          <w:rFonts w:cstheme="minorHAnsi"/>
          <w:color w:val="4472C4" w:themeColor="accent5"/>
          <w:sz w:val="20"/>
          <w:szCs w:val="20"/>
          <w:lang w:val="es-ES"/>
        </w:rPr>
      </w:pPr>
      <w:r w:rsidRPr="009C2EAD">
        <w:rPr>
          <w:rFonts w:cstheme="minorHAnsi"/>
          <w:color w:val="4472C4" w:themeColor="accent5"/>
          <w:sz w:val="20"/>
          <w:szCs w:val="20"/>
          <w:lang w:val="es-ES"/>
        </w:rPr>
        <w:t xml:space="preserve"> </w:t>
      </w:r>
    </w:p>
    <w:p w14:paraId="4B5D733E" w14:textId="58271486" w:rsidR="00C64E54" w:rsidRPr="00012676" w:rsidRDefault="00C64E54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  <w:r w:rsidRPr="00012676">
        <w:rPr>
          <w:rFonts w:cstheme="minorHAnsi"/>
          <w:color w:val="4472C4" w:themeColor="accent5"/>
          <w:sz w:val="20"/>
          <w:szCs w:val="20"/>
          <w:u w:val="single"/>
          <w:lang w:val="es-ES"/>
        </w:rPr>
        <w:t>Duración estimada de los trabajos:</w:t>
      </w:r>
    </w:p>
    <w:p w14:paraId="0BC9FEA8" w14:textId="7E9A7C55" w:rsidR="00163BCD" w:rsidRPr="004F5516" w:rsidRDefault="00A11523">
      <w:pPr>
        <w:rPr>
          <w:rFonts w:cstheme="minorHAnsi"/>
          <w:sz w:val="20"/>
          <w:szCs w:val="20"/>
          <w:lang w:val="es-ES"/>
        </w:rPr>
      </w:pPr>
      <w:r>
        <w:rPr>
          <w:rFonts w:cstheme="minorHAnsi"/>
          <w:sz w:val="20"/>
          <w:szCs w:val="20"/>
          <w:lang w:val="es-ES"/>
        </w:rPr>
        <w:t xml:space="preserve">Se estima una duración de Bombeo </w:t>
      </w:r>
      <w:r w:rsidR="0070204F">
        <w:rPr>
          <w:rFonts w:cstheme="minorHAnsi"/>
          <w:sz w:val="20"/>
          <w:szCs w:val="20"/>
          <w:lang w:val="es-ES"/>
        </w:rPr>
        <w:t>8 horas.</w:t>
      </w:r>
      <w:r>
        <w:rPr>
          <w:rFonts w:cstheme="minorHAnsi"/>
          <w:sz w:val="20"/>
          <w:szCs w:val="20"/>
          <w:lang w:val="es-ES"/>
        </w:rPr>
        <w:t xml:space="preserve"> </w:t>
      </w:r>
    </w:p>
    <w:p w14:paraId="2E8FC6AE" w14:textId="77777777" w:rsidR="009448F8" w:rsidRDefault="009448F8" w:rsidP="00010F86">
      <w:pPr>
        <w:spacing w:after="0"/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</w:p>
    <w:p w14:paraId="6E3B5AA0" w14:textId="3AF044E5" w:rsidR="00A6310A" w:rsidRDefault="007A77A5" w:rsidP="00010F86">
      <w:pPr>
        <w:spacing w:after="0"/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  <w:r w:rsidRPr="00012676">
        <w:rPr>
          <w:rFonts w:cstheme="minorHAnsi"/>
          <w:color w:val="4472C4" w:themeColor="accent5"/>
          <w:sz w:val="20"/>
          <w:szCs w:val="20"/>
          <w:u w:val="single"/>
          <w:lang w:val="es-ES"/>
        </w:rPr>
        <w:t>Maniobras para Entrega de Instalaciones</w:t>
      </w:r>
    </w:p>
    <w:p w14:paraId="49B954C6" w14:textId="77777777" w:rsidR="007E612E" w:rsidRDefault="007E612E">
      <w:pPr>
        <w:rPr>
          <w:rFonts w:cstheme="minorHAnsi"/>
          <w:sz w:val="16"/>
          <w:szCs w:val="16"/>
          <w:u w:val="single"/>
          <w:lang w:val="es-ES"/>
        </w:rPr>
      </w:pPr>
    </w:p>
    <w:p w14:paraId="1B29EE0A" w14:textId="37C9AD13" w:rsidR="0040428A" w:rsidRDefault="00722641" w:rsidP="0070204F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  <w:r w:rsidRPr="00012676">
        <w:rPr>
          <w:rFonts w:cstheme="minorHAnsi"/>
          <w:color w:val="4472C4" w:themeColor="accent5"/>
          <w:sz w:val="20"/>
          <w:szCs w:val="20"/>
          <w:u w:val="single"/>
          <w:lang w:val="es-ES"/>
        </w:rPr>
        <w:t>Posibles Problemas e Imprevistos</w:t>
      </w:r>
    </w:p>
    <w:p w14:paraId="54BB48D2" w14:textId="439E5DAA" w:rsidR="002831B9" w:rsidRPr="0070204F" w:rsidRDefault="0070204F">
      <w:pPr>
        <w:rPr>
          <w:rFonts w:cstheme="minorHAnsi"/>
          <w:sz w:val="20"/>
          <w:szCs w:val="20"/>
          <w:lang w:val="es-ES"/>
        </w:rPr>
      </w:pPr>
      <w:r w:rsidRPr="0070204F">
        <w:rPr>
          <w:rFonts w:cstheme="minorHAnsi"/>
          <w:sz w:val="20"/>
          <w:szCs w:val="20"/>
          <w:lang w:val="es-ES"/>
        </w:rPr>
        <w:t>Fallas en equipos intervinientes, fugas en conexiones.</w:t>
      </w:r>
    </w:p>
    <w:p w14:paraId="54C3742A" w14:textId="7A2C2631" w:rsidR="00EA0D44" w:rsidRDefault="00EA0D44">
      <w:pPr>
        <w:rPr>
          <w:rFonts w:cstheme="minorHAnsi"/>
          <w:sz w:val="20"/>
          <w:szCs w:val="20"/>
          <w:lang w:val="es-ES"/>
        </w:rPr>
      </w:pPr>
      <w:r w:rsidRPr="00EA0D44">
        <w:rPr>
          <w:rFonts w:cstheme="minorHAnsi"/>
          <w:color w:val="4472C4" w:themeColor="accent5"/>
          <w:sz w:val="20"/>
          <w:szCs w:val="20"/>
          <w:u w:val="single"/>
          <w:lang w:val="es-ES"/>
        </w:rPr>
        <w:t>Clima</w:t>
      </w:r>
      <w:r w:rsidRPr="00605E27">
        <w:rPr>
          <w:rFonts w:cstheme="minorHAnsi"/>
          <w:sz w:val="20"/>
          <w:szCs w:val="20"/>
          <w:lang w:val="es-ES"/>
        </w:rPr>
        <w:t>:</w:t>
      </w:r>
      <w:r w:rsidR="00F82E21" w:rsidRPr="00605E27">
        <w:rPr>
          <w:rFonts w:cstheme="minorHAnsi"/>
          <w:sz w:val="20"/>
          <w:szCs w:val="20"/>
          <w:lang w:val="es-ES"/>
        </w:rPr>
        <w:t xml:space="preserve"> </w:t>
      </w:r>
      <w:r w:rsidR="00605E27" w:rsidRPr="00605E27">
        <w:rPr>
          <w:rFonts w:cstheme="minorHAnsi"/>
          <w:sz w:val="20"/>
          <w:szCs w:val="20"/>
          <w:lang w:val="es-ES"/>
        </w:rPr>
        <w:t xml:space="preserve"> </w:t>
      </w:r>
      <w:r w:rsidR="0070204F">
        <w:rPr>
          <w:rFonts w:cstheme="minorHAnsi"/>
          <w:sz w:val="20"/>
          <w:szCs w:val="20"/>
          <w:lang w:val="es-ES"/>
        </w:rPr>
        <w:t>despejado y caluroso.</w:t>
      </w:r>
    </w:p>
    <w:p w14:paraId="0B35AC7B" w14:textId="77777777" w:rsidR="007E612E" w:rsidRDefault="007E612E">
      <w:pPr>
        <w:rPr>
          <w:rFonts w:cstheme="minorHAnsi"/>
          <w:sz w:val="20"/>
          <w:szCs w:val="20"/>
          <w:lang w:val="es-ES"/>
        </w:rPr>
      </w:pPr>
    </w:p>
    <w:p w14:paraId="581DBF14" w14:textId="19BF42AD" w:rsidR="007E612E" w:rsidRDefault="0070204F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  <w:r>
        <w:rPr>
          <w:noProof/>
        </w:rPr>
        <w:drawing>
          <wp:inline distT="0" distB="0" distL="0" distR="0" wp14:anchorId="596D9CF2" wp14:editId="31E930FB">
            <wp:extent cx="4094328" cy="4522927"/>
            <wp:effectExtent l="0" t="0" r="1905" b="0"/>
            <wp:docPr id="38842302" name="Imagen 1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42302" name="Imagen 1" descr="Interfaz de usuario gráfica, Aplicación&#10;&#10;Descripción generada automáticament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7465" cy="4526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69586" w14:textId="43AE541B" w:rsidR="00605E27" w:rsidRPr="00605E27" w:rsidRDefault="00605E27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</w:p>
    <w:p w14:paraId="2B0C912E" w14:textId="77777777" w:rsidR="00F5110C" w:rsidRPr="00F82E21" w:rsidRDefault="00F5110C">
      <w:pPr>
        <w:rPr>
          <w:rFonts w:cstheme="minorHAnsi"/>
          <w:sz w:val="20"/>
          <w:szCs w:val="20"/>
          <w:lang w:val="es-ES"/>
        </w:rPr>
      </w:pPr>
    </w:p>
    <w:p w14:paraId="16FB268E" w14:textId="32E280B3" w:rsidR="00EA0D44" w:rsidRDefault="00EA0D44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</w:p>
    <w:p w14:paraId="4BE31C4E" w14:textId="36DF255D" w:rsidR="00EA0D44" w:rsidRDefault="00EA0D44">
      <w:pPr>
        <w:rPr>
          <w:rFonts w:cstheme="minorHAnsi"/>
          <w:color w:val="4472C4" w:themeColor="accent5"/>
          <w:sz w:val="20"/>
          <w:szCs w:val="20"/>
          <w:u w:val="single"/>
          <w:lang w:val="es-ES"/>
        </w:rPr>
      </w:pPr>
    </w:p>
    <w:sectPr w:rsidR="00EA0D44" w:rsidSect="0033671E">
      <w:headerReference w:type="default" r:id="rId14"/>
      <w:footerReference w:type="default" r:id="rId15"/>
      <w:pgSz w:w="12240" w:h="15840"/>
      <w:pgMar w:top="1239" w:right="758" w:bottom="426" w:left="993" w:header="568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1A84B" w14:textId="77777777" w:rsidR="0033671E" w:rsidRDefault="0033671E" w:rsidP="00A97680">
      <w:pPr>
        <w:spacing w:after="0" w:line="240" w:lineRule="auto"/>
      </w:pPr>
      <w:r>
        <w:separator/>
      </w:r>
    </w:p>
  </w:endnote>
  <w:endnote w:type="continuationSeparator" w:id="0">
    <w:p w14:paraId="3465629F" w14:textId="77777777" w:rsidR="0033671E" w:rsidRDefault="0033671E" w:rsidP="00A9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0569469"/>
      <w:docPartObj>
        <w:docPartGallery w:val="Page Numbers (Bottom of Page)"/>
        <w:docPartUnique/>
      </w:docPartObj>
    </w:sdtPr>
    <w:sdtEndPr/>
    <w:sdtContent>
      <w:p w14:paraId="1D1B9A2A" w14:textId="77777777" w:rsidR="003902A0" w:rsidRDefault="0043145C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65D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6F5F4B4" w14:textId="77777777" w:rsidR="003902A0" w:rsidRDefault="003902A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AA30F" w14:textId="77777777" w:rsidR="0033671E" w:rsidRDefault="0033671E" w:rsidP="00A97680">
      <w:pPr>
        <w:spacing w:after="0" w:line="240" w:lineRule="auto"/>
      </w:pPr>
      <w:r>
        <w:separator/>
      </w:r>
    </w:p>
  </w:footnote>
  <w:footnote w:type="continuationSeparator" w:id="0">
    <w:p w14:paraId="24F96E9D" w14:textId="77777777" w:rsidR="0033671E" w:rsidRDefault="0033671E" w:rsidP="00A9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792A2" w14:textId="2D18C5F4" w:rsidR="00A97680" w:rsidRPr="00B57AF4" w:rsidRDefault="00A97680" w:rsidP="009448F8">
    <w:pPr>
      <w:rPr>
        <w:lang w:val="es-AR"/>
      </w:rPr>
    </w:pPr>
    <w:r w:rsidRPr="00127D31">
      <w:rPr>
        <w:b/>
        <w:noProof/>
        <w:color w:val="4472C4" w:themeColor="accent5"/>
        <w:sz w:val="28"/>
        <w:lang w:val="es-AR" w:eastAsia="es-AR"/>
      </w:rPr>
      <w:drawing>
        <wp:anchor distT="0" distB="0" distL="114300" distR="114300" simplePos="0" relativeHeight="251659264" behindDoc="0" locked="0" layoutInCell="1" allowOverlap="1" wp14:anchorId="46CE6A05" wp14:editId="77C612BC">
          <wp:simplePos x="0" y="0"/>
          <wp:positionH relativeFrom="column">
            <wp:posOffset>-151130</wp:posOffset>
          </wp:positionH>
          <wp:positionV relativeFrom="paragraph">
            <wp:posOffset>-128270</wp:posOffset>
          </wp:positionV>
          <wp:extent cx="1531620" cy="372745"/>
          <wp:effectExtent l="1905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1620" cy="372745"/>
                  </a:xfrm>
                  <a:prstGeom prst="rect">
                    <a:avLst/>
                  </a:prstGeom>
                  <a:noFill/>
                  <a:ln w="1">
                    <a:noFill/>
                    <a:miter lim="800000"/>
                    <a:headEnd/>
                    <a:tailEnd type="none" w="med" len="med"/>
                  </a:ln>
                  <a:effectLst/>
                </pic:spPr>
              </pic:pic>
            </a:graphicData>
          </a:graphic>
        </wp:anchor>
      </w:drawing>
    </w:r>
    <w:r w:rsidR="003902A0" w:rsidRPr="00127D31">
      <w:rPr>
        <w:b/>
        <w:color w:val="4472C4" w:themeColor="accent5"/>
        <w:sz w:val="24"/>
        <w:lang w:val="es-ES"/>
      </w:rPr>
      <w:t xml:space="preserve">       </w:t>
    </w:r>
    <w:r w:rsidRPr="00127D31">
      <w:rPr>
        <w:b/>
        <w:color w:val="4472C4" w:themeColor="accent5"/>
        <w:sz w:val="24"/>
        <w:lang w:val="es-ES"/>
      </w:rPr>
      <w:t xml:space="preserve">Planificación </w:t>
    </w:r>
    <w:r w:rsidR="00FB1788">
      <w:rPr>
        <w:b/>
        <w:color w:val="4472C4" w:themeColor="accent5"/>
        <w:sz w:val="24"/>
        <w:lang w:val="es-ES"/>
      </w:rPr>
      <w:t xml:space="preserve">Bombeo Hot </w:t>
    </w:r>
    <w:proofErr w:type="spellStart"/>
    <w:r w:rsidR="00FB1788">
      <w:rPr>
        <w:b/>
        <w:color w:val="4472C4" w:themeColor="accent5"/>
        <w:sz w:val="24"/>
        <w:lang w:val="es-ES"/>
      </w:rPr>
      <w:t>Water</w:t>
    </w:r>
    <w:proofErr w:type="spellEnd"/>
    <w:r w:rsidR="00FB1788">
      <w:rPr>
        <w:b/>
        <w:color w:val="4472C4" w:themeColor="accent5"/>
        <w:sz w:val="24"/>
        <w:lang w:val="es-ES"/>
      </w:rPr>
      <w:t xml:space="preserve"> tramos ADC-03 ADC-07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61087"/>
    <w:multiLevelType w:val="hybridMultilevel"/>
    <w:tmpl w:val="96D03AE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E14A12"/>
    <w:multiLevelType w:val="hybridMultilevel"/>
    <w:tmpl w:val="BA9A2C16"/>
    <w:lvl w:ilvl="0" w:tplc="2C0A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2" w15:restartNumberingAfterBreak="0">
    <w:nsid w:val="360926A7"/>
    <w:multiLevelType w:val="hybridMultilevel"/>
    <w:tmpl w:val="1D36ED28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D2749D"/>
    <w:multiLevelType w:val="hybridMultilevel"/>
    <w:tmpl w:val="001A213A"/>
    <w:lvl w:ilvl="0" w:tplc="2C0A000D">
      <w:start w:val="1"/>
      <w:numFmt w:val="bullet"/>
      <w:lvlText w:val=""/>
      <w:lvlJc w:val="left"/>
      <w:pPr>
        <w:ind w:left="817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4" w15:restartNumberingAfterBreak="0">
    <w:nsid w:val="52FC6470"/>
    <w:multiLevelType w:val="hybridMultilevel"/>
    <w:tmpl w:val="D41E1EC6"/>
    <w:lvl w:ilvl="0" w:tplc="2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A4E2BB7"/>
    <w:multiLevelType w:val="hybridMultilevel"/>
    <w:tmpl w:val="5C4E7792"/>
    <w:lvl w:ilvl="0" w:tplc="4954A73C">
      <w:start w:val="1"/>
      <w:numFmt w:val="bullet"/>
      <w:lvlText w:val=""/>
      <w:lvlJc w:val="left"/>
      <w:pPr>
        <w:ind w:left="405" w:hanging="360"/>
      </w:pPr>
      <w:rPr>
        <w:rFonts w:ascii="Symbol" w:eastAsia="Calibri" w:hAnsi="Symbol" w:cs="Times New Roman" w:hint="default"/>
      </w:rPr>
    </w:lvl>
    <w:lvl w:ilvl="1" w:tplc="2C0A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5A57043F"/>
    <w:multiLevelType w:val="hybridMultilevel"/>
    <w:tmpl w:val="25D265C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0E304C"/>
    <w:multiLevelType w:val="hybridMultilevel"/>
    <w:tmpl w:val="1A94F29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736CAD"/>
    <w:multiLevelType w:val="hybridMultilevel"/>
    <w:tmpl w:val="D834D5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DE3B20"/>
    <w:multiLevelType w:val="hybridMultilevel"/>
    <w:tmpl w:val="8AA8B948"/>
    <w:lvl w:ilvl="0" w:tplc="BC5CA4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9903922">
    <w:abstractNumId w:val="0"/>
  </w:num>
  <w:num w:numId="2" w16cid:durableId="2135445064">
    <w:abstractNumId w:val="6"/>
  </w:num>
  <w:num w:numId="3" w16cid:durableId="1629236825">
    <w:abstractNumId w:val="2"/>
  </w:num>
  <w:num w:numId="4" w16cid:durableId="1102723267">
    <w:abstractNumId w:val="8"/>
  </w:num>
  <w:num w:numId="5" w16cid:durableId="1086223715">
    <w:abstractNumId w:val="5"/>
  </w:num>
  <w:num w:numId="6" w16cid:durableId="1580600378">
    <w:abstractNumId w:val="3"/>
  </w:num>
  <w:num w:numId="7" w16cid:durableId="1910652710">
    <w:abstractNumId w:val="9"/>
  </w:num>
  <w:num w:numId="8" w16cid:durableId="1375689168">
    <w:abstractNumId w:val="4"/>
  </w:num>
  <w:num w:numId="9" w16cid:durableId="1479037439">
    <w:abstractNumId w:val="7"/>
  </w:num>
  <w:num w:numId="10" w16cid:durableId="1080062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FD"/>
    <w:rsid w:val="00010F86"/>
    <w:rsid w:val="0001218F"/>
    <w:rsid w:val="00012676"/>
    <w:rsid w:val="00024959"/>
    <w:rsid w:val="00035F80"/>
    <w:rsid w:val="00040C42"/>
    <w:rsid w:val="00052EB3"/>
    <w:rsid w:val="00056EF8"/>
    <w:rsid w:val="00070D69"/>
    <w:rsid w:val="001265D1"/>
    <w:rsid w:val="00127D31"/>
    <w:rsid w:val="00141F02"/>
    <w:rsid w:val="00160A50"/>
    <w:rsid w:val="00163BCD"/>
    <w:rsid w:val="00170D89"/>
    <w:rsid w:val="001B351F"/>
    <w:rsid w:val="001C71FF"/>
    <w:rsid w:val="001D518F"/>
    <w:rsid w:val="002201BF"/>
    <w:rsid w:val="002634BB"/>
    <w:rsid w:val="00266100"/>
    <w:rsid w:val="00270035"/>
    <w:rsid w:val="002831B9"/>
    <w:rsid w:val="00284630"/>
    <w:rsid w:val="002A4144"/>
    <w:rsid w:val="002A4B4F"/>
    <w:rsid w:val="002C554B"/>
    <w:rsid w:val="002C5D1C"/>
    <w:rsid w:val="002F3AA8"/>
    <w:rsid w:val="002F4FE2"/>
    <w:rsid w:val="00312B8E"/>
    <w:rsid w:val="0033671E"/>
    <w:rsid w:val="0037367B"/>
    <w:rsid w:val="003832E4"/>
    <w:rsid w:val="003848D5"/>
    <w:rsid w:val="003902A0"/>
    <w:rsid w:val="0039383D"/>
    <w:rsid w:val="003A36DE"/>
    <w:rsid w:val="003B5A1F"/>
    <w:rsid w:val="003D2E40"/>
    <w:rsid w:val="003D58C7"/>
    <w:rsid w:val="003F3915"/>
    <w:rsid w:val="00401EFD"/>
    <w:rsid w:val="0040428A"/>
    <w:rsid w:val="00407DEF"/>
    <w:rsid w:val="0043145C"/>
    <w:rsid w:val="004534FA"/>
    <w:rsid w:val="0045456D"/>
    <w:rsid w:val="00463428"/>
    <w:rsid w:val="00463F4E"/>
    <w:rsid w:val="00482235"/>
    <w:rsid w:val="004A6075"/>
    <w:rsid w:val="004D29FF"/>
    <w:rsid w:val="004E69C1"/>
    <w:rsid w:val="004F5516"/>
    <w:rsid w:val="0051114A"/>
    <w:rsid w:val="00513A1F"/>
    <w:rsid w:val="005539E4"/>
    <w:rsid w:val="00580286"/>
    <w:rsid w:val="00591413"/>
    <w:rsid w:val="005A16D1"/>
    <w:rsid w:val="005B24F8"/>
    <w:rsid w:val="005C5863"/>
    <w:rsid w:val="00605E27"/>
    <w:rsid w:val="006073AA"/>
    <w:rsid w:val="00624900"/>
    <w:rsid w:val="00641185"/>
    <w:rsid w:val="0066335D"/>
    <w:rsid w:val="00684EE5"/>
    <w:rsid w:val="00685B02"/>
    <w:rsid w:val="006A17FC"/>
    <w:rsid w:val="006B7C75"/>
    <w:rsid w:val="006D1181"/>
    <w:rsid w:val="006F769B"/>
    <w:rsid w:val="00701F62"/>
    <w:rsid w:val="0070204F"/>
    <w:rsid w:val="00712CA9"/>
    <w:rsid w:val="007156D3"/>
    <w:rsid w:val="00722641"/>
    <w:rsid w:val="00731F1C"/>
    <w:rsid w:val="0077509B"/>
    <w:rsid w:val="00782CED"/>
    <w:rsid w:val="00785CC8"/>
    <w:rsid w:val="007A3674"/>
    <w:rsid w:val="007A77A5"/>
    <w:rsid w:val="007E612E"/>
    <w:rsid w:val="007F1483"/>
    <w:rsid w:val="00820A6F"/>
    <w:rsid w:val="00825A86"/>
    <w:rsid w:val="00854E7B"/>
    <w:rsid w:val="00883AB7"/>
    <w:rsid w:val="008B6AA4"/>
    <w:rsid w:val="009268AC"/>
    <w:rsid w:val="009326FA"/>
    <w:rsid w:val="009448F8"/>
    <w:rsid w:val="00962845"/>
    <w:rsid w:val="00986A02"/>
    <w:rsid w:val="0099088D"/>
    <w:rsid w:val="009B2518"/>
    <w:rsid w:val="009C2EAD"/>
    <w:rsid w:val="00A11523"/>
    <w:rsid w:val="00A25BC3"/>
    <w:rsid w:val="00A44CCA"/>
    <w:rsid w:val="00A6310A"/>
    <w:rsid w:val="00A734AC"/>
    <w:rsid w:val="00A97680"/>
    <w:rsid w:val="00AE34E8"/>
    <w:rsid w:val="00AE66F1"/>
    <w:rsid w:val="00AE7A1D"/>
    <w:rsid w:val="00AF4899"/>
    <w:rsid w:val="00B5241C"/>
    <w:rsid w:val="00B57AF4"/>
    <w:rsid w:val="00B74311"/>
    <w:rsid w:val="00BA5976"/>
    <w:rsid w:val="00BB3784"/>
    <w:rsid w:val="00C07837"/>
    <w:rsid w:val="00C112B0"/>
    <w:rsid w:val="00C32DAE"/>
    <w:rsid w:val="00C347EE"/>
    <w:rsid w:val="00C638DA"/>
    <w:rsid w:val="00C64E54"/>
    <w:rsid w:val="00C721A8"/>
    <w:rsid w:val="00C825BC"/>
    <w:rsid w:val="00CB595C"/>
    <w:rsid w:val="00CD7687"/>
    <w:rsid w:val="00CF15C3"/>
    <w:rsid w:val="00CF7366"/>
    <w:rsid w:val="00D06B52"/>
    <w:rsid w:val="00D172ED"/>
    <w:rsid w:val="00D55D78"/>
    <w:rsid w:val="00D72821"/>
    <w:rsid w:val="00D8095C"/>
    <w:rsid w:val="00DC57B5"/>
    <w:rsid w:val="00DD51E6"/>
    <w:rsid w:val="00E55171"/>
    <w:rsid w:val="00E7493C"/>
    <w:rsid w:val="00E90479"/>
    <w:rsid w:val="00EA0D44"/>
    <w:rsid w:val="00EA2914"/>
    <w:rsid w:val="00F26D36"/>
    <w:rsid w:val="00F5110C"/>
    <w:rsid w:val="00F57478"/>
    <w:rsid w:val="00F604C2"/>
    <w:rsid w:val="00F82E21"/>
    <w:rsid w:val="00FB1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812DE"/>
  <w15:docId w15:val="{480274AB-798B-4706-882A-EE67A4DF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1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7680"/>
  </w:style>
  <w:style w:type="paragraph" w:styleId="Piedepgina">
    <w:name w:val="footer"/>
    <w:basedOn w:val="Normal"/>
    <w:link w:val="PiedepginaCar"/>
    <w:uiPriority w:val="99"/>
    <w:unhideWhenUsed/>
    <w:rsid w:val="00A9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7680"/>
  </w:style>
  <w:style w:type="paragraph" w:styleId="Prrafodelista">
    <w:name w:val="List Paragraph"/>
    <w:basedOn w:val="Normal"/>
    <w:uiPriority w:val="34"/>
    <w:qFormat/>
    <w:rsid w:val="00B57AF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57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7AF4"/>
    <w:rPr>
      <w:rFonts w:ascii="Tahoma" w:hAnsi="Tahoma" w:cs="Tahoma"/>
      <w:sz w:val="16"/>
      <w:szCs w:val="16"/>
    </w:rPr>
  </w:style>
  <w:style w:type="paragraph" w:styleId="Descripcin">
    <w:name w:val="caption"/>
    <w:basedOn w:val="Normal"/>
    <w:next w:val="Normal"/>
    <w:uiPriority w:val="35"/>
    <w:unhideWhenUsed/>
    <w:qFormat/>
    <w:rsid w:val="00010F8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aconcuadrcula">
    <w:name w:val="Table Grid"/>
    <w:basedOn w:val="Tablanormal"/>
    <w:uiPriority w:val="39"/>
    <w:rsid w:val="00944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462</Words>
  <Characters>2546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Jonatan Jesus Hernandez</cp:lastModifiedBy>
  <cp:revision>4</cp:revision>
  <cp:lastPrinted>2023-06-09T19:46:00Z</cp:lastPrinted>
  <dcterms:created xsi:type="dcterms:W3CDTF">2024-01-29T18:56:00Z</dcterms:created>
  <dcterms:modified xsi:type="dcterms:W3CDTF">2024-01-29T20:55:00Z</dcterms:modified>
</cp:coreProperties>
</file>